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___________ А.С. Макаров</w:t>
      </w:r>
    </w:p>
    <w:p w:rsid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164" w:rsidRDefault="00A43164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164" w:rsidRDefault="00A43164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164" w:rsidRDefault="00A43164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164" w:rsidRDefault="00A43164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164" w:rsidRPr="00B64428" w:rsidRDefault="00A43164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Директор МБОУ «СОШ №17»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_____________ Н.В. Цепилова 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Утверждено на заседании ШМО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Протокол №1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от 02 сентября 2021 г.</w:t>
      </w:r>
    </w:p>
    <w:p w:rsidR="00A43164" w:rsidRDefault="00A43164" w:rsidP="00B64428">
      <w:pPr>
        <w:spacing w:after="0"/>
        <w:sectPr w:rsidR="00A43164" w:rsidSect="00A4316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План работы школьного методического объединения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t>гуманитарного цикла на 2021-2022 учебный год</w:t>
      </w:r>
    </w:p>
    <w:p w:rsidR="00B64428" w:rsidRDefault="00B64428" w:rsidP="00B644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Методическая </w:t>
      </w: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t>тема</w:t>
      </w: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МБОУ «СОШ №17» «Повышение качества знаний через различные методы обучения, повышения компетенции учителя и учеников».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B64428" w:rsidRPr="00B64428" w:rsidRDefault="00D574BB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t>Цель:</w:t>
      </w:r>
      <w:r w:rsidR="00B64428"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повышение уровня профессионализма педагогов, создание условий роста их профессионального мастерства.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t>Тема ШМО:</w:t>
      </w: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«Профессиональная компетентность учителей как основной фактор повышения качества образовательного процесса».</w:t>
      </w:r>
    </w:p>
    <w:p w:rsid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t>Цель:</w:t>
      </w: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совершенствование уровня профессионального педагогов, компетентности в области русского языка, литературы, иностранного языка как способ повышения качества профессиональной деятельности для успешной реализации ФГОС.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Задачи: 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>Совершенствование профессиональной компетентности учителей через активизацию самообразовательной деятельности.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Выявление, изучение и оценка результативности опыта членов ШМО, его обобщение и распространение, с целью повышения профессионального уровня и педагогического поиска. 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Совершенствование работы с </w:t>
      </w:r>
      <w:proofErr w:type="gramStart"/>
      <w:r w:rsidRPr="00B64428">
        <w:rPr>
          <w:rFonts w:ascii="Times New Roman" w:eastAsia="Times New Roman" w:hAnsi="Times New Roman" w:cs="Times New Roman"/>
          <w:sz w:val="24"/>
          <w:lang w:eastAsia="en-US"/>
        </w:rPr>
        <w:t>мотивированными</w:t>
      </w:r>
      <w:proofErr w:type="gramEnd"/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обучающимися, обеспечение развития у них </w:t>
      </w:r>
      <w:proofErr w:type="spellStart"/>
      <w:r w:rsidRPr="00B64428">
        <w:rPr>
          <w:rFonts w:ascii="Times New Roman" w:eastAsia="Times New Roman" w:hAnsi="Times New Roman" w:cs="Times New Roman"/>
          <w:sz w:val="24"/>
          <w:lang w:eastAsia="en-US"/>
        </w:rPr>
        <w:t>креативности</w:t>
      </w:r>
      <w:proofErr w:type="spellEnd"/>
      <w:r w:rsidRPr="00B64428">
        <w:rPr>
          <w:rFonts w:ascii="Times New Roman" w:eastAsia="Times New Roman" w:hAnsi="Times New Roman" w:cs="Times New Roman"/>
          <w:sz w:val="24"/>
          <w:lang w:eastAsia="en-US"/>
        </w:rPr>
        <w:t>, включение их в активную познавательную исследовательскую деятельность.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Ознакомление педагогов с научно-методической информацией по предметам, усвоение новых стандартов, подходов, требований к содержанию образования.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>Совершенствование мониторинга качества знаний через современные подходы к контролю и диагностику знаний учащихся.</w:t>
      </w:r>
    </w:p>
    <w:p w:rsid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>Повышение качества обучения через применение инновационных технологий обучения.</w:t>
      </w:r>
    </w:p>
    <w:p w:rsidR="00B64428" w:rsidRPr="00B64428" w:rsidRDefault="00B64428" w:rsidP="00B644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b/>
          <w:sz w:val="24"/>
          <w:lang w:eastAsia="en-US"/>
        </w:rPr>
        <w:t>Планируемый результат:</w:t>
      </w:r>
    </w:p>
    <w:p w:rsidR="00B64428" w:rsidRPr="00B64428" w:rsidRDefault="00B64428" w:rsidP="00B6442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>Рост качества знаний учащихся.</w:t>
      </w:r>
    </w:p>
    <w:p w:rsidR="00B64428" w:rsidRPr="00B64428" w:rsidRDefault="00B64428" w:rsidP="00B6442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Повышение познавательного интереса </w:t>
      </w:r>
      <w:proofErr w:type="gramStart"/>
      <w:r w:rsidRPr="00B64428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 к предметам гуманитарного цикла.</w:t>
      </w:r>
    </w:p>
    <w:p w:rsidR="00B64428" w:rsidRPr="00B64428" w:rsidRDefault="00B64428" w:rsidP="00B6442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>Овладение учителями ШМО системой преподавания предметов в соответствии с ФГОС.</w:t>
      </w:r>
    </w:p>
    <w:p w:rsidR="00B64428" w:rsidRPr="00B64428" w:rsidRDefault="00B64428" w:rsidP="00B6442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>Создание условий в процессе обучения для формирования у учащихся ключевых компетентностей, УУД.</w:t>
      </w:r>
    </w:p>
    <w:p w:rsidR="00B64428" w:rsidRPr="00B64428" w:rsidRDefault="00B64428" w:rsidP="00B6442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 xml:space="preserve">Развитие творческой активности </w:t>
      </w:r>
      <w:proofErr w:type="gramStart"/>
      <w:r w:rsidRPr="00B64428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Pr="00B64428">
        <w:rPr>
          <w:rFonts w:ascii="Times New Roman" w:eastAsia="Times New Roman" w:hAnsi="Times New Roman" w:cs="Times New Roman"/>
          <w:sz w:val="24"/>
          <w:lang w:eastAsia="en-US"/>
        </w:rPr>
        <w:t>.</w:t>
      </w:r>
    </w:p>
    <w:p w:rsidR="00B64428" w:rsidRPr="00B64428" w:rsidRDefault="00B64428" w:rsidP="00B6442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B64428">
        <w:rPr>
          <w:rFonts w:ascii="Times New Roman" w:eastAsia="Times New Roman" w:hAnsi="Times New Roman" w:cs="Times New Roman"/>
          <w:sz w:val="24"/>
          <w:lang w:eastAsia="en-US"/>
        </w:rPr>
        <w:t>Успешное прохождение ГИА в форме ОГЭ, ЕГЭ, ГВЭ по обязательным и предметам по выбору.</w:t>
      </w:r>
    </w:p>
    <w:p w:rsidR="00A43164" w:rsidRDefault="00A43164" w:rsidP="00B644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43164" w:rsidRDefault="00A43164" w:rsidP="00B644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4428" w:rsidRPr="00B64428" w:rsidRDefault="00B64428" w:rsidP="00B644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Организационные формы работы: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проведение заседаний ШМО;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spellStart"/>
      <w:r w:rsidRPr="00B64428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B64428">
        <w:rPr>
          <w:rFonts w:ascii="Times New Roman" w:hAnsi="Times New Roman" w:cs="Times New Roman"/>
          <w:sz w:val="24"/>
          <w:szCs w:val="24"/>
        </w:rPr>
        <w:t xml:space="preserve"> мониторингов преподавания предметов гуманитарного цикла;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подготовка и проведение предметных недель;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работа учителей над темами самообразования;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организация и проведение открытых уроков;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анализ опыта участия учащихся в ВПР, ГИА;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участие в различных олимпиадах, конкурсах;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участие в ГМО;</w:t>
      </w:r>
    </w:p>
    <w:p w:rsidR="00B64428" w:rsidRPr="00B64428" w:rsidRDefault="00B64428" w:rsidP="00B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- участие и проведение семинаров, ГМО, мастер-классов.</w:t>
      </w:r>
    </w:p>
    <w:p w:rsidR="00B64428" w:rsidRDefault="00B64428" w:rsidP="00B64428">
      <w:pPr>
        <w:spacing w:after="0"/>
      </w:pPr>
    </w:p>
    <w:p w:rsidR="00B64428" w:rsidRDefault="00B64428" w:rsidP="00B64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4428">
        <w:rPr>
          <w:rFonts w:ascii="Times New Roman" w:hAnsi="Times New Roman" w:cs="Times New Roman"/>
          <w:b/>
          <w:sz w:val="24"/>
        </w:rPr>
        <w:t xml:space="preserve">Состав школьного методического объединения </w:t>
      </w:r>
    </w:p>
    <w:p w:rsidR="00B64428" w:rsidRDefault="00B64428" w:rsidP="00B64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4428">
        <w:rPr>
          <w:rFonts w:ascii="Times New Roman" w:hAnsi="Times New Roman" w:cs="Times New Roman"/>
          <w:b/>
          <w:sz w:val="24"/>
        </w:rPr>
        <w:t>учителей гуманитарного цикла в 2021-2022 учебном году</w:t>
      </w:r>
    </w:p>
    <w:p w:rsidR="00B64428" w:rsidRDefault="00B64428" w:rsidP="00B64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1"/>
        <w:tblW w:w="9464" w:type="dxa"/>
        <w:tblLook w:val="04A0"/>
      </w:tblPr>
      <w:tblGrid>
        <w:gridCol w:w="3510"/>
        <w:gridCol w:w="1316"/>
        <w:gridCol w:w="3362"/>
        <w:gridCol w:w="1276"/>
      </w:tblGrid>
      <w:tr w:rsidR="00B64428" w:rsidRPr="00B64428" w:rsidTr="00FF1C89">
        <w:tc>
          <w:tcPr>
            <w:tcW w:w="3510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учителя русского языка и литературы </w:t>
            </w:r>
          </w:p>
        </w:tc>
        <w:tc>
          <w:tcPr>
            <w:tcW w:w="1316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 xml:space="preserve">категория </w:t>
            </w:r>
          </w:p>
        </w:tc>
        <w:tc>
          <w:tcPr>
            <w:tcW w:w="3362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>учителя иностранного языка</w:t>
            </w:r>
          </w:p>
        </w:tc>
        <w:tc>
          <w:tcPr>
            <w:tcW w:w="1276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 xml:space="preserve">категория </w:t>
            </w:r>
          </w:p>
        </w:tc>
      </w:tr>
      <w:tr w:rsidR="00B64428" w:rsidRPr="00B64428" w:rsidTr="00FF1C89">
        <w:tc>
          <w:tcPr>
            <w:tcW w:w="3510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>Доможирова Елена Викторовна</w:t>
            </w:r>
          </w:p>
        </w:tc>
        <w:tc>
          <w:tcPr>
            <w:tcW w:w="1316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3362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 xml:space="preserve">Червоногородская Наталья Александровна </w:t>
            </w:r>
          </w:p>
        </w:tc>
        <w:tc>
          <w:tcPr>
            <w:tcW w:w="1276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</w:tr>
      <w:tr w:rsidR="00B64428" w:rsidRPr="00B64428" w:rsidTr="00FF1C89">
        <w:tc>
          <w:tcPr>
            <w:tcW w:w="3510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>Цепилова Наталья Викторовна</w:t>
            </w:r>
          </w:p>
        </w:tc>
        <w:tc>
          <w:tcPr>
            <w:tcW w:w="1316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3362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>Куликова Надежда Юсуповна</w:t>
            </w:r>
          </w:p>
        </w:tc>
        <w:tc>
          <w:tcPr>
            <w:tcW w:w="1276" w:type="dxa"/>
          </w:tcPr>
          <w:p w:rsidR="00B64428" w:rsidRPr="00B64428" w:rsidRDefault="00B64428" w:rsidP="00B644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64428">
              <w:rPr>
                <w:rFonts w:ascii="Times New Roman" w:eastAsia="Times New Roman" w:hAnsi="Times New Roman" w:cs="Times New Roman"/>
                <w:sz w:val="24"/>
              </w:rPr>
              <w:t xml:space="preserve">без категории </w:t>
            </w:r>
          </w:p>
        </w:tc>
      </w:tr>
    </w:tbl>
    <w:p w:rsidR="00B64428" w:rsidRPr="00B64428" w:rsidRDefault="00B64428" w:rsidP="00B64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64428" w:rsidRPr="00B64428" w:rsidRDefault="00B64428" w:rsidP="00B6442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B64428" w:rsidRPr="00B64428" w:rsidRDefault="00B64428" w:rsidP="00B6442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Анализ методической деятельности за 2020/2021 учебный год и планирование на 2021/2022 учебный год. 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Анализ посещения открытых уроков.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Изучение направлений деятельности педагогов (тема самообразования). 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Анализ работы педагогов с целью оказания помощи.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Информационная деятельность: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Изучение новинок в методической литературе в целях совершенствования педагогической деятельности. 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Продолжение знакомства с ФГОС основного общего образования.</w:t>
      </w:r>
    </w:p>
    <w:p w:rsidR="00B64428" w:rsidRPr="00B64428" w:rsidRDefault="00B64428" w:rsidP="00A4316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Вопросы инклюзивного образования.</w:t>
      </w:r>
    </w:p>
    <w:p w:rsidR="00B64428" w:rsidRPr="00B64428" w:rsidRDefault="00B64428" w:rsidP="00A4316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Консультативная деятельность:</w:t>
      </w:r>
    </w:p>
    <w:p w:rsidR="00B64428" w:rsidRPr="00B64428" w:rsidRDefault="00B64428" w:rsidP="00A4316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тематического планирования.</w:t>
      </w:r>
    </w:p>
    <w:p w:rsidR="00B64428" w:rsidRPr="00B64428" w:rsidRDefault="00B64428" w:rsidP="00A4316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B64428" w:rsidRPr="00B64428" w:rsidRDefault="00B64428" w:rsidP="00A4316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B64428" w:rsidRPr="00B64428" w:rsidRDefault="00B64428" w:rsidP="00B6442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B64428" w:rsidRPr="00B64428" w:rsidRDefault="00B64428" w:rsidP="00A4316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Заседания ШМО.</w:t>
      </w:r>
    </w:p>
    <w:p w:rsidR="00B64428" w:rsidRPr="00B64428" w:rsidRDefault="00B64428" w:rsidP="00A4316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Методическая помощь и индивидуальные консультации по вопросам преподавания предметов 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64428">
        <w:rPr>
          <w:rFonts w:ascii="Times New Roman" w:hAnsi="Times New Roman" w:cs="Times New Roman"/>
          <w:sz w:val="24"/>
          <w:szCs w:val="24"/>
        </w:rPr>
        <w:t>манитарного цикла, организации внеклассной деятельности.</w:t>
      </w:r>
    </w:p>
    <w:p w:rsidR="00B64428" w:rsidRPr="00B64428" w:rsidRDefault="00B64428" w:rsidP="00A4316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42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B64428">
        <w:rPr>
          <w:rFonts w:ascii="Times New Roman" w:hAnsi="Times New Roman" w:cs="Times New Roman"/>
          <w:sz w:val="24"/>
          <w:szCs w:val="24"/>
        </w:rPr>
        <w:t xml:space="preserve"> уроков педагогами.</w:t>
      </w:r>
    </w:p>
    <w:p w:rsidR="00B64428" w:rsidRPr="00B64428" w:rsidRDefault="00B64428" w:rsidP="00A4316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Выступления учителей ШМО на семинарах, педагогических советах.</w:t>
      </w:r>
    </w:p>
    <w:p w:rsidR="00B64428" w:rsidRPr="00B64428" w:rsidRDefault="00B64428" w:rsidP="00A4316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Повышение квалификации педагогов на курсах. </w:t>
      </w:r>
    </w:p>
    <w:p w:rsidR="00B64428" w:rsidRPr="00B64428" w:rsidRDefault="00B64428" w:rsidP="00A4316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Прохождение аттестации педагогических кадров.</w:t>
      </w:r>
    </w:p>
    <w:p w:rsidR="00B64428" w:rsidRPr="00B64428" w:rsidRDefault="00B64428" w:rsidP="00A4316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Методическое сопровождение ЕГЭ и ОГЭ: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1. Организация консультаций и целенаправленной помощи слабоуспевающим учащимся.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2. Размещение на сайте материала в помощь учителям, готовящим к итоговой аттестации.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3. Подготовка к написанию итогового сочинения по литературе. 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lastRenderedPageBreak/>
        <w:t>4. Подготовка к ОГЭ и ЕГЭ по русскому языку и литературе: стратегия выполнения заданий разного уровня сложности.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5. Подготовка к ОГЭ и ЕГЭ по русскому языку: стратегия написания сочинения-рассуждения и устной формы ОГЭ по русскому языку.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6. Изучение методических материалов по организации Всероссийской олимпиады школьников в 2021-2022 учебном году.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7. Изучение материалов по теме «Развитие функциональной грамотности обучающихся».</w:t>
      </w:r>
    </w:p>
    <w:p w:rsidR="00B64428" w:rsidRPr="00B64428" w:rsidRDefault="00B64428" w:rsidP="00A4316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Методическое направление программы «Одаренные дети»: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1. Организация и проведение школьного этапа всероссийской олимпиады школьников.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2. Организация и проведение предметных недель, конкурсов и проектов школьников.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3. Участие в работе всероссийских проектов.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4. Участие в </w:t>
      </w:r>
      <w:proofErr w:type="spellStart"/>
      <w:r w:rsidRPr="00B64428">
        <w:rPr>
          <w:rFonts w:ascii="Times New Roman" w:hAnsi="Times New Roman" w:cs="Times New Roman"/>
          <w:sz w:val="24"/>
          <w:szCs w:val="24"/>
        </w:rPr>
        <w:t>ВсКС</w:t>
      </w:r>
      <w:proofErr w:type="spellEnd"/>
      <w:r w:rsidRPr="00B64428">
        <w:rPr>
          <w:rFonts w:ascii="Times New Roman" w:hAnsi="Times New Roman" w:cs="Times New Roman"/>
          <w:sz w:val="24"/>
          <w:szCs w:val="24"/>
        </w:rPr>
        <w:t xml:space="preserve"> (4-11 классы)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5. Участие учащихся школы в конкурсах международного, всероссийского, муниципального и школьного уровней.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6. Муниципальный конкурс миниатюр, посвященный </w:t>
      </w:r>
      <w:proofErr w:type="spellStart"/>
      <w:r w:rsidRPr="00B64428">
        <w:rPr>
          <w:rFonts w:ascii="Times New Roman" w:hAnsi="Times New Roman" w:cs="Times New Roman"/>
          <w:sz w:val="24"/>
          <w:szCs w:val="24"/>
        </w:rPr>
        <w:t>А.Сысолятину</w:t>
      </w:r>
      <w:proofErr w:type="spellEnd"/>
      <w:r w:rsidRPr="00B64428">
        <w:rPr>
          <w:rFonts w:ascii="Times New Roman" w:hAnsi="Times New Roman" w:cs="Times New Roman"/>
          <w:sz w:val="24"/>
          <w:szCs w:val="24"/>
        </w:rPr>
        <w:t xml:space="preserve"> «Уральский левша» в заочном формате.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64428">
        <w:rPr>
          <w:rFonts w:ascii="Times New Roman" w:hAnsi="Times New Roman" w:cs="Times New Roman"/>
          <w:sz w:val="24"/>
          <w:szCs w:val="24"/>
        </w:rPr>
        <w:t>Муниципальный литературный фестиваль «Есенинские чтения» в заочном формате.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8. Конкурс чтецов на английском языке в заочном формате.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B64428">
        <w:rPr>
          <w:rFonts w:ascii="Times New Roman" w:hAnsi="Times New Roman" w:cs="Times New Roman"/>
          <w:sz w:val="24"/>
          <w:szCs w:val="24"/>
        </w:rPr>
        <w:t>Организация участия обучающихся в конкурсах, НПК.</w:t>
      </w:r>
      <w:proofErr w:type="gramEnd"/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10. Муниципальный этап областного конкурса детского литературного творчества «Вдохновение» в заочном формате.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11. Муниципальный этап Всероссийского конкурса юных чтецов «Живая классика – 2022» (заочный формат).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12. Муниципальная читательская акция «Читаем лучшее -2022 секунд», посвященная Международному Дню детской книги.</w:t>
      </w:r>
    </w:p>
    <w:p w:rsidR="00B64428" w:rsidRPr="00B64428" w:rsidRDefault="00B64428" w:rsidP="00A431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13. Муниципальный конкурс литературных стенгазет «Приглашение к чтению» (заочный формат).</w:t>
      </w:r>
    </w:p>
    <w:p w:rsidR="00B64428" w:rsidRPr="00B64428" w:rsidRDefault="00B64428" w:rsidP="00A4316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Диагностическая работа:</w:t>
      </w:r>
    </w:p>
    <w:p w:rsidR="00B64428" w:rsidRPr="00B64428" w:rsidRDefault="00B64428" w:rsidP="00A43164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 xml:space="preserve">Проведение промежуточного мониторинга по предметам гуманитарного цикла. </w:t>
      </w:r>
    </w:p>
    <w:p w:rsidR="00B64428" w:rsidRDefault="00B64428" w:rsidP="00A43164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4428">
        <w:rPr>
          <w:rFonts w:ascii="Times New Roman" w:hAnsi="Times New Roman" w:cs="Times New Roman"/>
          <w:sz w:val="24"/>
          <w:szCs w:val="24"/>
        </w:rPr>
        <w:t>Анализ результатов диагностических процедур различного уровня по программам ООО и СОО.</w:t>
      </w:r>
    </w:p>
    <w:p w:rsidR="00B64428" w:rsidRDefault="00B64428" w:rsidP="00B64428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428">
        <w:rPr>
          <w:rFonts w:ascii="Times New Roman" w:hAnsi="Times New Roman" w:cs="Times New Roman"/>
          <w:b/>
          <w:sz w:val="24"/>
          <w:szCs w:val="24"/>
        </w:rPr>
        <w:t>Тематика заседаний ШМО 2021-2022 учебный год</w:t>
      </w:r>
    </w:p>
    <w:p w:rsidR="00A43164" w:rsidRPr="00B64428" w:rsidRDefault="00B64428" w:rsidP="00B64428">
      <w:pPr>
        <w:tabs>
          <w:tab w:val="left" w:pos="3555"/>
        </w:tabs>
        <w:jc w:val="both"/>
        <w:rPr>
          <w:rFonts w:ascii="Times New Roman" w:hAnsi="Times New Roman" w:cs="Times New Roman"/>
          <w:sz w:val="24"/>
        </w:rPr>
      </w:pPr>
      <w:r>
        <w:tab/>
      </w:r>
    </w:p>
    <w:tbl>
      <w:tblPr>
        <w:tblStyle w:val="a4"/>
        <w:tblW w:w="0" w:type="auto"/>
        <w:tblLook w:val="04A0"/>
      </w:tblPr>
      <w:tblGrid>
        <w:gridCol w:w="675"/>
        <w:gridCol w:w="7513"/>
        <w:gridCol w:w="1276"/>
      </w:tblGrid>
      <w:tr w:rsidR="00A43164" w:rsidTr="00A43164">
        <w:tc>
          <w:tcPr>
            <w:tcW w:w="675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7513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заседания</w:t>
            </w:r>
          </w:p>
        </w:tc>
        <w:tc>
          <w:tcPr>
            <w:tcW w:w="1276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</w:tr>
      <w:tr w:rsidR="00A43164" w:rsidTr="00A43164">
        <w:tc>
          <w:tcPr>
            <w:tcW w:w="675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13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«Планирование и организация методической работы учителей ШМО гуманитарного цикла на 2021-2022 учебный год»</w:t>
            </w:r>
          </w:p>
        </w:tc>
        <w:tc>
          <w:tcPr>
            <w:tcW w:w="1276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43164" w:rsidTr="00A43164">
        <w:tc>
          <w:tcPr>
            <w:tcW w:w="675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13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«Формирование и оценка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приоритетные задачи на 2021-2022 учебный год»</w:t>
            </w:r>
          </w:p>
        </w:tc>
        <w:tc>
          <w:tcPr>
            <w:tcW w:w="1276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A43164" w:rsidTr="00A43164">
        <w:tc>
          <w:tcPr>
            <w:tcW w:w="675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13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F66B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Работа с одаренными учащимися и повышение качества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 w:rsidRPr="009F66B1">
              <w:rPr>
                <w:rFonts w:ascii="Times New Roman" w:hAnsi="Times New Roman"/>
              </w:rPr>
              <w:t>».</w:t>
            </w:r>
          </w:p>
        </w:tc>
        <w:tc>
          <w:tcPr>
            <w:tcW w:w="1276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A43164" w:rsidTr="00A43164">
        <w:tc>
          <w:tcPr>
            <w:tcW w:w="675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13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«Формирование и оценка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методические особенности формирования языковой функциональной грамотности»</w:t>
            </w:r>
          </w:p>
        </w:tc>
        <w:tc>
          <w:tcPr>
            <w:tcW w:w="1276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A43164" w:rsidTr="00A43164">
        <w:tc>
          <w:tcPr>
            <w:tcW w:w="675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13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«Мониторинг оценочных процедур обучающихся: итоговое сочинение, итоговое собеседование, ДКР, ВПР</w:t>
            </w:r>
          </w:p>
        </w:tc>
        <w:tc>
          <w:tcPr>
            <w:tcW w:w="1276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A43164" w:rsidTr="00A43164">
        <w:tc>
          <w:tcPr>
            <w:tcW w:w="675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13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«</w:t>
            </w:r>
            <w:r w:rsidRPr="00F11496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Развитие профессиональной компетентности педагога, как фактор повышения качества образования в условиях введения ФГОС</w:t>
            </w: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A43164" w:rsidRDefault="00A43164" w:rsidP="00B64428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</w:tbl>
    <w:p w:rsidR="00B64428" w:rsidRDefault="00B64428" w:rsidP="00B64428">
      <w:pPr>
        <w:pStyle w:val="a3"/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43164" w:rsidRDefault="00A43164" w:rsidP="00B64428">
      <w:pPr>
        <w:pStyle w:val="a3"/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43164" w:rsidRPr="00B64428" w:rsidRDefault="00A43164" w:rsidP="00B64428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Руководитель ШМО              Цепилова Н.В. </w:t>
      </w:r>
    </w:p>
    <w:sectPr w:rsidR="00A43164" w:rsidRPr="00B64428" w:rsidSect="00A431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0AD"/>
    <w:multiLevelType w:val="hybridMultilevel"/>
    <w:tmpl w:val="E7E6EB8C"/>
    <w:lvl w:ilvl="0" w:tplc="BAA87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E29EE"/>
    <w:multiLevelType w:val="hybridMultilevel"/>
    <w:tmpl w:val="7CE617B4"/>
    <w:lvl w:ilvl="0" w:tplc="34C6DA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D17265"/>
    <w:multiLevelType w:val="hybridMultilevel"/>
    <w:tmpl w:val="35126BD6"/>
    <w:lvl w:ilvl="0" w:tplc="C49412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216EDD"/>
    <w:multiLevelType w:val="hybridMultilevel"/>
    <w:tmpl w:val="088E8BCE"/>
    <w:lvl w:ilvl="0" w:tplc="F8C8C9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0B05C3"/>
    <w:multiLevelType w:val="hybridMultilevel"/>
    <w:tmpl w:val="5C9652D0"/>
    <w:lvl w:ilvl="0" w:tplc="1A9410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428"/>
    <w:rsid w:val="00A43164"/>
    <w:rsid w:val="00B64428"/>
    <w:rsid w:val="00D5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428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6442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64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2021-11-01T10:07:00Z</cp:lastPrinted>
  <dcterms:created xsi:type="dcterms:W3CDTF">2021-11-01T09:46:00Z</dcterms:created>
  <dcterms:modified xsi:type="dcterms:W3CDTF">2021-11-01T10:15:00Z</dcterms:modified>
</cp:coreProperties>
</file>