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2C" w:rsidRPr="00036A39" w:rsidRDefault="00036A39" w:rsidP="00036A39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036A39">
        <w:rPr>
          <w:rFonts w:ascii="Times New Roman" w:hAnsi="Times New Roman" w:cs="Times New Roman"/>
          <w:color w:val="FF0000"/>
          <w:sz w:val="28"/>
          <w:szCs w:val="28"/>
          <w:u w:val="single"/>
        </w:rPr>
        <w:t>Полезные ссылки по ПДД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</w:t>
      </w:r>
      <w:r w:rsidR="00F973A9">
        <w:rPr>
          <w:rFonts w:ascii="Times New Roman" w:hAnsi="Times New Roman" w:cs="Times New Roman"/>
          <w:sz w:val="28"/>
          <w:szCs w:val="28"/>
        </w:rPr>
        <w:t xml:space="preserve">растные рекомендации: </w:t>
      </w:r>
      <w:proofErr w:type="gramStart"/>
      <w:r w:rsidR="00F973A9">
        <w:rPr>
          <w:rFonts w:ascii="Times New Roman" w:hAnsi="Times New Roman" w:cs="Times New Roman"/>
          <w:sz w:val="28"/>
          <w:szCs w:val="28"/>
        </w:rPr>
        <w:t xml:space="preserve">От </w:t>
      </w:r>
      <w:r w:rsidRPr="00036A39">
        <w:rPr>
          <w:rFonts w:ascii="Times New Roman" w:hAnsi="Times New Roman" w:cs="Times New Roman"/>
          <w:sz w:val="28"/>
          <w:szCs w:val="28"/>
        </w:rPr>
        <w:t xml:space="preserve"> шести</w:t>
      </w:r>
      <w:proofErr w:type="gramEnd"/>
      <w:r w:rsidRPr="00036A3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Данная презентация в стихотворной форме (стихотворение С. Волкова) знакомит детей с правилами дорожного движения. Как запомнить на какой свет светофора переходить? Что обозначают разметки на дорогах? Как вести себя на улице? Все эти объяснения есть в стихотворении С. Волкова, где в игровой форме автор учит мальчика Торопыжку правилам дорожного движения. 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4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http://viki.rdf.ru/item/1112/download/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Правила дорожного поведения для малышей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</w:t>
      </w:r>
      <w:r w:rsidR="00F973A9">
        <w:rPr>
          <w:rFonts w:ascii="Times New Roman" w:hAnsi="Times New Roman" w:cs="Times New Roman"/>
          <w:sz w:val="28"/>
          <w:szCs w:val="28"/>
        </w:rPr>
        <w:t xml:space="preserve">растные рекомендации: </w:t>
      </w:r>
      <w:proofErr w:type="gramStart"/>
      <w:r w:rsidR="00F973A9">
        <w:rPr>
          <w:rFonts w:ascii="Times New Roman" w:hAnsi="Times New Roman" w:cs="Times New Roman"/>
          <w:sz w:val="28"/>
          <w:szCs w:val="28"/>
        </w:rPr>
        <w:t xml:space="preserve">От </w:t>
      </w:r>
      <w:r w:rsidRPr="00036A39">
        <w:rPr>
          <w:rFonts w:ascii="Times New Roman" w:hAnsi="Times New Roman" w:cs="Times New Roman"/>
          <w:sz w:val="28"/>
          <w:szCs w:val="28"/>
        </w:rPr>
        <w:t xml:space="preserve"> шести</w:t>
      </w:r>
      <w:proofErr w:type="gramEnd"/>
      <w:r w:rsidRPr="00036A3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Данная презентация содержит 13 красочных слайдов на которых герои из мультфильмов знакомят детей с правилами перехода улицы и другими правилами дорожного движения. Ссылка на сайт </w:t>
      </w:r>
      <w:hyperlink r:id="rId5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http://viki.rdf.ru/item/1151/download/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6A39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Pr="00036A39">
        <w:rPr>
          <w:rFonts w:ascii="Times New Roman" w:hAnsi="Times New Roman" w:cs="Times New Roman"/>
          <w:sz w:val="28"/>
          <w:szCs w:val="28"/>
        </w:rPr>
        <w:t xml:space="preserve"> приглашает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Данная презентация содержит 46 красочных слайдов с правилами и стихами по ПДД. Умные зверушки подскажут детям, как переходить через дорогу, какие бывают сигналы у светофора, какие можно встретить дорожные знаки на улице и многое другое. Без звука!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6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http://viki.rdf.ru/item/281/download/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ПДД с Буратино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Правила дорожного движения с героями сказки А. Толстова "Буратино". Гуляя по улицам города с Буратино и его друзьями учим детей соблюдать правила дорожного движения.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7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http://viki.rdf.ru/item/2862/download/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Уроки дорожного движения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</w:t>
      </w:r>
      <w:r w:rsidR="00F973A9">
        <w:rPr>
          <w:rFonts w:ascii="Times New Roman" w:hAnsi="Times New Roman" w:cs="Times New Roman"/>
          <w:sz w:val="28"/>
          <w:szCs w:val="28"/>
        </w:rPr>
        <w:t xml:space="preserve">астные рекомендации: От </w:t>
      </w:r>
      <w:r w:rsidRPr="00036A39">
        <w:rPr>
          <w:rFonts w:ascii="Times New Roman" w:hAnsi="Times New Roman" w:cs="Times New Roman"/>
          <w:sz w:val="28"/>
          <w:szCs w:val="28"/>
        </w:rPr>
        <w:t>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lastRenderedPageBreak/>
        <w:t> Электронная презентация для малышей по правилам дорожного движения.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</w:t>
      </w:r>
      <w:hyperlink r:id="rId8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http://viki.rdf.ru/item/2694/download/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Знаки на дорогах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 этой презентации рассказывается о некоторых дорожных знаках, которые необходимо знать не только водителям, но и пешеходам. Ссылка на сайт </w:t>
      </w:r>
      <w:hyperlink r:id="rId9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http://viki.rdf.ru/item/1051/download/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Правила дорожного движения для маленьких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</w:t>
      </w:r>
      <w:r w:rsidR="00F973A9">
        <w:rPr>
          <w:rFonts w:ascii="Times New Roman" w:hAnsi="Times New Roman" w:cs="Times New Roman"/>
          <w:sz w:val="28"/>
          <w:szCs w:val="28"/>
        </w:rPr>
        <w:t xml:space="preserve">растные рекомендации: </w:t>
      </w:r>
      <w:proofErr w:type="gramStart"/>
      <w:r w:rsidR="00F973A9">
        <w:rPr>
          <w:rFonts w:ascii="Times New Roman" w:hAnsi="Times New Roman" w:cs="Times New Roman"/>
          <w:sz w:val="28"/>
          <w:szCs w:val="28"/>
        </w:rPr>
        <w:t xml:space="preserve">От </w:t>
      </w:r>
      <w:r w:rsidRPr="00036A39">
        <w:rPr>
          <w:rFonts w:ascii="Times New Roman" w:hAnsi="Times New Roman" w:cs="Times New Roman"/>
          <w:sz w:val="28"/>
          <w:szCs w:val="28"/>
        </w:rPr>
        <w:t xml:space="preserve"> шести</w:t>
      </w:r>
      <w:proofErr w:type="gramEnd"/>
      <w:r w:rsidRPr="00036A3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 xml:space="preserve">Данная презентация поможет запомнить ребенку, на какой цвет светофора можно переходить улицу. В основе презентации — стихотворение </w:t>
      </w:r>
      <w:proofErr w:type="spellStart"/>
      <w:r w:rsidRPr="00036A39">
        <w:rPr>
          <w:rFonts w:ascii="Times New Roman" w:hAnsi="Times New Roman" w:cs="Times New Roman"/>
          <w:sz w:val="28"/>
          <w:szCs w:val="28"/>
        </w:rPr>
        <w:t>Н.Мигуновой</w:t>
      </w:r>
      <w:proofErr w:type="spellEnd"/>
      <w:r w:rsidRPr="00036A39">
        <w:rPr>
          <w:rFonts w:ascii="Times New Roman" w:hAnsi="Times New Roman" w:cs="Times New Roman"/>
          <w:sz w:val="28"/>
          <w:szCs w:val="28"/>
        </w:rPr>
        <w:t xml:space="preserve"> "Светофор".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10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http://viki.rdf.ru/item/618/download/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Знаки всякие важны!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 xml:space="preserve">Презентация по правилам </w:t>
      </w:r>
      <w:r w:rsidR="00F973A9">
        <w:rPr>
          <w:rFonts w:ascii="Times New Roman" w:hAnsi="Times New Roman" w:cs="Times New Roman"/>
          <w:sz w:val="28"/>
          <w:szCs w:val="28"/>
        </w:rPr>
        <w:t xml:space="preserve">дорожного движении знакомит </w:t>
      </w:r>
      <w:bookmarkStart w:id="0" w:name="_GoBack"/>
      <w:bookmarkEnd w:id="0"/>
      <w:r w:rsidRPr="00036A39">
        <w:rPr>
          <w:rFonts w:ascii="Times New Roman" w:hAnsi="Times New Roman" w:cs="Times New Roman"/>
          <w:sz w:val="28"/>
          <w:szCs w:val="28"/>
        </w:rPr>
        <w:t>школьников с десятью основными дорожными знаками. Ссылка на сайт </w:t>
      </w:r>
      <w:hyperlink r:id="rId11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http://viki.rdf.ru/item/3042/download/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Безопасность детей в доме и на улице.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Презентация затрагивает следующие темы: «Если тебе позвонили», «Если тебе постучали», «Если ты потерялся», «Если притормозила незнакомая машина». Воспитывает у детей желание соблюдать правила безопасности. Ссылка на сайт</w:t>
      </w:r>
      <w:hyperlink r:id="rId12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http://viki.rdf.ru/item/2893/download/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Правила поведения пассажиров на остановке и в транспорте.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Данная презентация в помощь воспитателю для освящения вопросов по ПДД. Презентация знакомит с такими понятиями как: «общественный транспорт», «остановка», «пассажир», «терроризм».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lastRenderedPageBreak/>
        <w:t>Ссылка на сайт    </w:t>
      </w:r>
      <w:hyperlink r:id="rId13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http://viki.rdf.ru/item/1798/download/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Домик у перехода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</w:t>
      </w:r>
      <w:r w:rsidR="00F973A9">
        <w:rPr>
          <w:rFonts w:ascii="Times New Roman" w:hAnsi="Times New Roman" w:cs="Times New Roman"/>
          <w:sz w:val="28"/>
          <w:szCs w:val="28"/>
        </w:rPr>
        <w:t xml:space="preserve">астные рекомендации: От </w:t>
      </w:r>
      <w:r w:rsidRPr="00036A39">
        <w:rPr>
          <w:rFonts w:ascii="Times New Roman" w:hAnsi="Times New Roman" w:cs="Times New Roman"/>
          <w:sz w:val="28"/>
          <w:szCs w:val="28"/>
        </w:rPr>
        <w:t>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Предлагается озвученное и анимированное стихотворение, в котором ребята познакомятся с работой светофора и правилами дорожного движения.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    </w:t>
      </w:r>
      <w:hyperlink r:id="rId14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http://viki.rdf.ru/item/1042/download/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Правила поведения для воспитанных детей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Данная презентация знакомит детей с правилами поведения в общественном транспорте. Ссылка на сайт    </w:t>
      </w:r>
      <w:hyperlink r:id="rId15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http://viki.rdf.ru/item/2888/download/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Азбука города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</w:t>
      </w:r>
      <w:r w:rsidR="00F973A9">
        <w:rPr>
          <w:rFonts w:ascii="Times New Roman" w:hAnsi="Times New Roman" w:cs="Times New Roman"/>
          <w:sz w:val="28"/>
          <w:szCs w:val="28"/>
        </w:rPr>
        <w:t xml:space="preserve">астные рекомендации: От </w:t>
      </w:r>
      <w:r w:rsidRPr="00036A39">
        <w:rPr>
          <w:rFonts w:ascii="Times New Roman" w:hAnsi="Times New Roman" w:cs="Times New Roman"/>
          <w:sz w:val="28"/>
          <w:szCs w:val="28"/>
        </w:rPr>
        <w:t>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Данная презентация представляет познавательную игру для детей по правилам дорожного движения. Детская презентация содержит кроссворд, загадки о дорожных знаках, стихи, а также дополнительную информацию про светофор.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16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http://viki.rdf.ru/item/758/download/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Уроки дорожного движения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 xml:space="preserve">Возрастные </w:t>
      </w:r>
      <w:r w:rsidR="00F973A9">
        <w:rPr>
          <w:rFonts w:ascii="Times New Roman" w:hAnsi="Times New Roman" w:cs="Times New Roman"/>
          <w:sz w:val="28"/>
          <w:szCs w:val="28"/>
        </w:rPr>
        <w:t xml:space="preserve">рекомендации: </w:t>
      </w:r>
      <w:proofErr w:type="gramStart"/>
      <w:r w:rsidR="00F973A9">
        <w:rPr>
          <w:rFonts w:ascii="Times New Roman" w:hAnsi="Times New Roman" w:cs="Times New Roman"/>
          <w:sz w:val="28"/>
          <w:szCs w:val="28"/>
        </w:rPr>
        <w:t xml:space="preserve">От </w:t>
      </w:r>
      <w:r w:rsidRPr="00036A39">
        <w:rPr>
          <w:rFonts w:ascii="Times New Roman" w:hAnsi="Times New Roman" w:cs="Times New Roman"/>
          <w:sz w:val="28"/>
          <w:szCs w:val="28"/>
        </w:rPr>
        <w:t xml:space="preserve"> шести</w:t>
      </w:r>
      <w:proofErr w:type="gramEnd"/>
      <w:r w:rsidRPr="00036A3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Электронная презентация для детей по правилам дорожного движения.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</w:t>
      </w:r>
      <w:hyperlink r:id="rId17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http://viki.rdf.ru/item/2694/download/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 Берегись автомобиля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 xml:space="preserve">Электронная презентация по правилам дорожного движения содержит тест для детей начальной школы. Данная </w:t>
      </w:r>
      <w:r w:rsidR="00F973A9">
        <w:rPr>
          <w:rFonts w:ascii="Times New Roman" w:hAnsi="Times New Roman" w:cs="Times New Roman"/>
          <w:sz w:val="28"/>
          <w:szCs w:val="28"/>
        </w:rPr>
        <w:t>презентация в помощь учителю</w:t>
      </w:r>
      <w:r w:rsidRPr="00036A39">
        <w:rPr>
          <w:rFonts w:ascii="Times New Roman" w:hAnsi="Times New Roman" w:cs="Times New Roman"/>
          <w:sz w:val="28"/>
          <w:szCs w:val="28"/>
        </w:rPr>
        <w:t>. Ссылка на сайт </w:t>
      </w:r>
      <w:hyperlink r:id="rId18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http://viki.rdf.ru/item/2750/download/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Презентация по правилам дорожного движения для детей старшего возраста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lastRenderedPageBreak/>
        <w:t xml:space="preserve">Презентация состоит из </w:t>
      </w:r>
      <w:proofErr w:type="gramStart"/>
      <w:r w:rsidRPr="00036A39">
        <w:rPr>
          <w:rFonts w:ascii="Times New Roman" w:hAnsi="Times New Roman" w:cs="Times New Roman"/>
          <w:sz w:val="28"/>
          <w:szCs w:val="28"/>
        </w:rPr>
        <w:t>13  слайдов</w:t>
      </w:r>
      <w:proofErr w:type="gramEnd"/>
      <w:r w:rsidRPr="00036A39">
        <w:rPr>
          <w:rFonts w:ascii="Times New Roman" w:hAnsi="Times New Roman" w:cs="Times New Roman"/>
          <w:sz w:val="28"/>
          <w:szCs w:val="28"/>
        </w:rPr>
        <w:t>, которые помогают как и при закреплении материала, так и при изучении материала по правилам дорожного движения. В презентации затрагиваются следующие вопросы: «для чего необходим светофор?»; «почему нельзя играть на проезжей части?» и др. Дети повторят дорожные знаки и сделают выводы, для чего необходимы правила дорожного движения. Ссылка на сайт</w:t>
      </w:r>
    </w:p>
    <w:p w:rsidR="007D572C" w:rsidRPr="00036A39" w:rsidRDefault="00F973A9" w:rsidP="00036A39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7D572C"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http://www.logolife.ru/wp-content/uploads/prezent-pdd.rar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 Правила дорожные всем нам знать положено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36A39">
        <w:rPr>
          <w:rFonts w:ascii="Times New Roman" w:hAnsi="Times New Roman" w:cs="Times New Roman"/>
          <w:sz w:val="28"/>
          <w:szCs w:val="28"/>
        </w:rPr>
        <w:t>презентации  закрепляются</w:t>
      </w:r>
      <w:proofErr w:type="gramEnd"/>
      <w:r w:rsidRPr="00036A39">
        <w:rPr>
          <w:rFonts w:ascii="Times New Roman" w:hAnsi="Times New Roman" w:cs="Times New Roman"/>
          <w:sz w:val="28"/>
          <w:szCs w:val="28"/>
        </w:rPr>
        <w:t xml:space="preserve"> ранее полученные знания, предлагаются задания по типу дидактических игр, развивающих операции мышления (анализ/синтез, сходства/различия), память, восприятие – «Что лишнее?», «Найди пару», выделение по заданному признаку одного из множества. В презентации широко использовались возможности анимации. Текстовые задания рассчитаны только на педагога, поэтому размер шрифта невелик, чтобы не отвлекать внимание детей от самой картинки. Все слайды выполнены в одном стиле, в едином цветовом формате. Каждое задание дается от лица девочки – героини мультипликационного фильма. 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20" w:tooltip=" скачать  документ 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http://nsportal.ru/sites/default/files/2012/2/pravila_dorozhnye_0.pptx</w:t>
        </w:r>
      </w:hyperlink>
      <w:r w:rsidRPr="00036A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655CB7" wp14:editId="34A2E50C">
            <wp:extent cx="152400" cy="152400"/>
            <wp:effectExtent l="0" t="0" r="0" b="0"/>
            <wp:docPr id="1" name="Рисунок 1" descr="(просмотр)&quot;/">
              <a:hlinkClick xmlns:a="http://schemas.openxmlformats.org/drawingml/2006/main" r:id="rId21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просмотр)&quot;/">
                      <a:hlinkClick r:id="rId21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 стране дорожных знаков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Цель данной презентации познакомить детей с правилами безопасного поведения для приобретения социального опыта.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23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http://www.o-detstve.ru/assets/files/dou/v_strane_dorochn_znakov.pp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Автомобиль, дорога, пешеход.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Слайдовая презентация напоминает детям что такое «транспорт», кто такой «пешеход», правила поведения пешехода на улице во время движения. С помощью презентации дети смогут вспомнить виды дорожных знаков и их назначение.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lastRenderedPageBreak/>
        <w:t>Ссылка на сайт </w:t>
      </w:r>
      <w:hyperlink r:id="rId24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http://nsportal.ru/sites/default/files/2012/3/avtomobil._doroga._peshehod_hromova.pptx.zip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 xml:space="preserve">Советы </w:t>
      </w:r>
      <w:proofErr w:type="spellStart"/>
      <w:r w:rsidRPr="00036A39">
        <w:rPr>
          <w:rFonts w:ascii="Times New Roman" w:hAnsi="Times New Roman" w:cs="Times New Roman"/>
          <w:sz w:val="28"/>
          <w:szCs w:val="28"/>
        </w:rPr>
        <w:t>светофорчика</w:t>
      </w:r>
      <w:proofErr w:type="spellEnd"/>
    </w:p>
    <w:p w:rsidR="007D572C" w:rsidRPr="00036A39" w:rsidRDefault="00F973A9" w:rsidP="00036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рекомендации: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Данное мультимедийное дидактическое пособие окажет помощь педа</w:t>
      </w:r>
      <w:r w:rsidR="00F973A9">
        <w:rPr>
          <w:rFonts w:ascii="Times New Roman" w:hAnsi="Times New Roman" w:cs="Times New Roman"/>
          <w:sz w:val="28"/>
          <w:szCs w:val="28"/>
        </w:rPr>
        <w:t xml:space="preserve">гогам и родителям по обучению </w:t>
      </w:r>
      <w:r w:rsidRPr="00036A39">
        <w:rPr>
          <w:rFonts w:ascii="Times New Roman" w:hAnsi="Times New Roman" w:cs="Times New Roman"/>
          <w:sz w:val="28"/>
          <w:szCs w:val="28"/>
        </w:rPr>
        <w:t>школьников правилам дорожной грамотности. Презентация содержит красочные рекомендации по правилам перехода улицы. 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25" w:tooltip=" скачать  документ 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http://nsportal.ru/sites/default/files/2012/3/sovety_svetoforchika.ppt</w:t>
        </w:r>
      </w:hyperlink>
      <w:r w:rsidRPr="00036A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39CDE8" wp14:editId="0C9D213D">
            <wp:extent cx="152400" cy="152400"/>
            <wp:effectExtent l="0" t="0" r="0" b="0"/>
            <wp:docPr id="2" name="Рисунок 2" descr="(просмотр)&quot;/">
              <a:hlinkClick xmlns:a="http://schemas.openxmlformats.org/drawingml/2006/main" r:id="rId26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просмотр)&quot;/">
                      <a:hlinkClick r:id="rId26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37" w:rsidRPr="00036A39" w:rsidRDefault="00490E37" w:rsidP="00036A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6A39">
        <w:rPr>
          <w:rFonts w:ascii="Times New Roman" w:hAnsi="Times New Roman" w:cs="Times New Roman"/>
          <w:sz w:val="28"/>
          <w:szCs w:val="28"/>
        </w:rPr>
        <w:t>айты</w:t>
      </w:r>
      <w:proofErr w:type="spellEnd"/>
      <w:r w:rsidRPr="00036A39">
        <w:rPr>
          <w:rFonts w:ascii="Times New Roman" w:hAnsi="Times New Roman" w:cs="Times New Roman"/>
          <w:sz w:val="28"/>
          <w:szCs w:val="28"/>
        </w:rPr>
        <w:t xml:space="preserve"> по ПДД</w:t>
      </w:r>
    </w:p>
    <w:p w:rsidR="00490E37" w:rsidRPr="00036A39" w:rsidRDefault="00490E37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br/>
        <w:t>Интернет портал "Добрая Дорога Детства"</w:t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CB278A" wp14:editId="74B886D6">
            <wp:extent cx="1876425" cy="466725"/>
            <wp:effectExtent l="0" t="0" r="9525" b="9525"/>
            <wp:docPr id="5" name="Рисунок 5" descr="http://perekrestok.ucoz.com/saiti/anima.gi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rekrestok.ucoz.com/saiti/anima.gi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A39">
        <w:rPr>
          <w:rFonts w:ascii="Times New Roman" w:hAnsi="Times New Roman" w:cs="Times New Roman"/>
          <w:sz w:val="28"/>
          <w:szCs w:val="28"/>
        </w:rPr>
        <w:br/>
      </w:r>
    </w:p>
    <w:p w:rsidR="00490E37" w:rsidRPr="00036A39" w:rsidRDefault="00490E37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Лаборатория безопасности дорожного движения Красноярского Краевого дворца Пионеров и Школьников.</w:t>
      </w:r>
    </w:p>
    <w:p w:rsidR="00BD34F9" w:rsidRPr="00036A39" w:rsidRDefault="00490E37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449AE9" wp14:editId="1CF7808A">
            <wp:extent cx="952500" cy="952500"/>
            <wp:effectExtent l="0" t="0" r="0" b="0"/>
            <wp:docPr id="6" name="Рисунок 6" descr="http://perekrestok.ucoz.com/saiti/dbo_avtar_2_100x100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ekrestok.ucoz.com/saiti/dbo_avtar_2_100x100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="00036A39">
        <w:rPr>
          <w:rFonts w:ascii="Times New Roman" w:hAnsi="Times New Roman" w:cs="Times New Roman"/>
          <w:sz w:val="28"/>
          <w:szCs w:val="28"/>
        </w:rPr>
        <w:t>Сайт "Движение без опасности"</w:t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E2F769" wp14:editId="2B3A716E">
            <wp:extent cx="1228725" cy="428625"/>
            <wp:effectExtent l="0" t="0" r="9525" b="9525"/>
            <wp:docPr id="7" name="Рисунок 7" descr="http://perekrestok.ucoz.com/saiti/117320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rekrestok.ucoz.com/saiti/117320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36A39">
        <w:rPr>
          <w:rFonts w:ascii="Times New Roman" w:hAnsi="Times New Roman" w:cs="Times New Roman"/>
          <w:sz w:val="28"/>
          <w:szCs w:val="28"/>
        </w:rPr>
        <w:t>Cайт</w:t>
      </w:r>
      <w:proofErr w:type="spellEnd"/>
      <w:r w:rsidRPr="00036A39">
        <w:rPr>
          <w:rFonts w:ascii="Times New Roman" w:hAnsi="Times New Roman" w:cs="Times New Roman"/>
          <w:sz w:val="28"/>
          <w:szCs w:val="28"/>
        </w:rPr>
        <w:t xml:space="preserve"> "PDDMASTER"</w:t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9DFC93" wp14:editId="5DEF5424">
            <wp:extent cx="3762375" cy="609600"/>
            <wp:effectExtent l="0" t="0" r="9525" b="0"/>
            <wp:docPr id="8" name="Рисунок 8" descr="http://perekrestok.ucoz.com/saiti/header20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rekrestok.ucoz.com/saiti/header20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sz w:val="28"/>
          <w:szCs w:val="28"/>
        </w:rPr>
        <w:lastRenderedPageBreak/>
        <w:t>Сайт "У тетушки совы. Азбука безопасности на дороге"</w:t>
      </w:r>
      <w:r w:rsidRPr="00036A39">
        <w:rPr>
          <w:rFonts w:ascii="Times New Roman" w:hAnsi="Times New Roman" w:cs="Times New Roman"/>
          <w:sz w:val="28"/>
          <w:szCs w:val="28"/>
        </w:rPr>
        <w:br/>
      </w:r>
    </w:p>
    <w:sectPr w:rsidR="00BD34F9" w:rsidRPr="0003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2C"/>
    <w:rsid w:val="00036A39"/>
    <w:rsid w:val="00490E37"/>
    <w:rsid w:val="007D572C"/>
    <w:rsid w:val="00BD34F9"/>
    <w:rsid w:val="00CF6316"/>
    <w:rsid w:val="00F9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C8A21-19C0-46BE-9C67-2AD85021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72C"/>
    <w:rPr>
      <w:b/>
      <w:bCs/>
    </w:rPr>
  </w:style>
  <w:style w:type="character" w:styleId="a5">
    <w:name w:val="Hyperlink"/>
    <w:basedOn w:val="a0"/>
    <w:uiPriority w:val="99"/>
    <w:unhideWhenUsed/>
    <w:rsid w:val="007D57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item/2694/download/" TargetMode="External"/><Relationship Id="rId13" Type="http://schemas.openxmlformats.org/officeDocument/2006/relationships/hyperlink" Target="http://viki.rdf.ru/item/1798/download/" TargetMode="External"/><Relationship Id="rId18" Type="http://schemas.openxmlformats.org/officeDocument/2006/relationships/hyperlink" Target="http://viki.rdf.ru/item/2750/download/" TargetMode="External"/><Relationship Id="rId26" Type="http://schemas.openxmlformats.org/officeDocument/2006/relationships/hyperlink" Target="http://cms2.edu.yar.ru/docviewer?url=http://nsportal.ru/sites/default/files/2012/3/sovety_svetoforchika.ppt&amp;name=http://nsportal.ru/sites/default/files/2012/3/sovety_svetoforchika.pp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ms2.edu.yar.ru/docviewer?url=http://nsportal.ru/sites/default/files/2012/2/pravila_dorozhnye_0.pptx&amp;name=http://nsportal.ru/sites/default/files/2012/2/pravila_dorozhnye_0.pptx" TargetMode="External"/><Relationship Id="rId34" Type="http://schemas.openxmlformats.org/officeDocument/2006/relationships/image" Target="media/image5.jpeg"/><Relationship Id="rId7" Type="http://schemas.openxmlformats.org/officeDocument/2006/relationships/hyperlink" Target="http://viki.rdf.ru/item/2862/download/" TargetMode="External"/><Relationship Id="rId12" Type="http://schemas.openxmlformats.org/officeDocument/2006/relationships/hyperlink" Target="http://viki.rdf.ru/item/2893/download/" TargetMode="External"/><Relationship Id="rId17" Type="http://schemas.openxmlformats.org/officeDocument/2006/relationships/hyperlink" Target="http://viki.rdf.ru/item/2694/download/" TargetMode="External"/><Relationship Id="rId25" Type="http://schemas.openxmlformats.org/officeDocument/2006/relationships/hyperlink" Target="http://nsportal.ru/sites/default/files/2012/3/sovety_svetoforchika.ppt" TargetMode="External"/><Relationship Id="rId33" Type="http://schemas.openxmlformats.org/officeDocument/2006/relationships/hyperlink" Target="http://usovi.ru/portals/index.php?page=home&amp;pid=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iki.rdf.ru/item/758/download/" TargetMode="External"/><Relationship Id="rId20" Type="http://schemas.openxmlformats.org/officeDocument/2006/relationships/hyperlink" Target="http://nsportal.ru/sites/default/files/2012/2/pravila_dorozhnye_0.pptx" TargetMode="External"/><Relationship Id="rId29" Type="http://schemas.openxmlformats.org/officeDocument/2006/relationships/hyperlink" Target="http://bezdtp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iki.rdf.ru/item/281/download/" TargetMode="External"/><Relationship Id="rId11" Type="http://schemas.openxmlformats.org/officeDocument/2006/relationships/hyperlink" Target="http://viki.rdf.ru/item/3042/download/" TargetMode="External"/><Relationship Id="rId24" Type="http://schemas.openxmlformats.org/officeDocument/2006/relationships/hyperlink" Target="http://nsportal.ru/sites/default/files/2012/3/avtomobil._doroga._peshehod_hromova.pptx.zip" TargetMode="External"/><Relationship Id="rId32" Type="http://schemas.openxmlformats.org/officeDocument/2006/relationships/image" Target="media/image4.jpeg"/><Relationship Id="rId5" Type="http://schemas.openxmlformats.org/officeDocument/2006/relationships/hyperlink" Target="http://viki.rdf.ru/item/1151/download/" TargetMode="External"/><Relationship Id="rId15" Type="http://schemas.openxmlformats.org/officeDocument/2006/relationships/hyperlink" Target="http://viki.rdf.ru/item/2888/download/" TargetMode="External"/><Relationship Id="rId23" Type="http://schemas.openxmlformats.org/officeDocument/2006/relationships/hyperlink" Target="http://www.o-detstve.ru/assets/files/dou/v_strane_dorochn_znakov.pp" TargetMode="External"/><Relationship Id="rId28" Type="http://schemas.openxmlformats.org/officeDocument/2006/relationships/image" Target="media/image2.gif"/><Relationship Id="rId36" Type="http://schemas.openxmlformats.org/officeDocument/2006/relationships/theme" Target="theme/theme1.xml"/><Relationship Id="rId10" Type="http://schemas.openxmlformats.org/officeDocument/2006/relationships/hyperlink" Target="http://viki.rdf.ru/item/618/download/" TargetMode="External"/><Relationship Id="rId19" Type="http://schemas.openxmlformats.org/officeDocument/2006/relationships/hyperlink" Target="http://www.logolife.ru/wp-content/uploads/prezent-pdd.rar" TargetMode="External"/><Relationship Id="rId31" Type="http://schemas.openxmlformats.org/officeDocument/2006/relationships/hyperlink" Target="http://pddmaster.ru/pdd/pdd-pravila-peshexoda-na-doroge-chast-1-gde-mozhno-dvigatsya-po-doroge.html" TargetMode="External"/><Relationship Id="rId4" Type="http://schemas.openxmlformats.org/officeDocument/2006/relationships/hyperlink" Target="http://viki.rdf.ru/item/1112/download/" TargetMode="External"/><Relationship Id="rId9" Type="http://schemas.openxmlformats.org/officeDocument/2006/relationships/hyperlink" Target="http://viki.rdf.ru/item/1051/download/" TargetMode="External"/><Relationship Id="rId14" Type="http://schemas.openxmlformats.org/officeDocument/2006/relationships/hyperlink" Target="http://viki.rdf.ru/item/1042/download/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://pdd24.ru/index.html" TargetMode="External"/><Relationship Id="rId30" Type="http://schemas.openxmlformats.org/officeDocument/2006/relationships/image" Target="media/image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User</cp:lastModifiedBy>
  <cp:revision>4</cp:revision>
  <dcterms:created xsi:type="dcterms:W3CDTF">2018-11-27T13:07:00Z</dcterms:created>
  <dcterms:modified xsi:type="dcterms:W3CDTF">2020-06-10T09:23:00Z</dcterms:modified>
</cp:coreProperties>
</file>