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37" w:rsidRDefault="00B41725" w:rsidP="002309B8">
      <w:r>
        <w:object w:dxaOrig="6240" w:dyaOrig="5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315pt" o:ole="">
            <v:imagedata r:id="rId5" o:title=""/>
          </v:shape>
          <o:OLEObject Type="Embed" ProgID="PBrush" ShapeID="_x0000_i1025" DrawAspect="Content" ObjectID="_1767530121" r:id="rId6"/>
        </w:object>
      </w:r>
    </w:p>
    <w:p w:rsidR="00B41725" w:rsidRDefault="00B41725" w:rsidP="002309B8"/>
    <w:p w:rsidR="00B41725" w:rsidRPr="00B41725" w:rsidRDefault="00B41725" w:rsidP="00B23AE8">
      <w:pPr>
        <w:ind w:firstLine="708"/>
        <w:jc w:val="both"/>
        <w:rPr>
          <w:rStyle w:val="a5"/>
          <w:rFonts w:ascii="Liberation Serif" w:hAnsi="Liberation Serif" w:cs="Liberation Serif"/>
          <w:sz w:val="28"/>
          <w:szCs w:val="28"/>
        </w:rPr>
      </w:pPr>
      <w:r w:rsidRPr="00B41725">
        <w:rPr>
          <w:rFonts w:ascii="Liberation Serif" w:hAnsi="Liberation Serif" w:cs="Liberation Serif"/>
          <w:sz w:val="28"/>
          <w:szCs w:val="28"/>
        </w:rPr>
        <w:t>Главой Артемовского городского округа утвержден расчет укрытия населения на территории Артемовского городского округа. Данный расчет доступен на официальном сайте Артемовского городского округа в разделе «Страница безопасности» подраздел «Гражданская оборона», ссылка для ознакомления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Pr="00B41725">
        <w:rPr>
          <w:rStyle w:val="a5"/>
          <w:rFonts w:ascii="Liberation Serif" w:hAnsi="Liberation Serif" w:cs="Liberation Serif"/>
          <w:sz w:val="28"/>
          <w:szCs w:val="28"/>
        </w:rPr>
        <w:fldChar w:fldCharType="begin"/>
      </w:r>
      <w:r w:rsidRPr="00B41725">
        <w:rPr>
          <w:rStyle w:val="a5"/>
          <w:rFonts w:ascii="Liberation Serif" w:hAnsi="Liberation Serif" w:cs="Liberation Serif"/>
          <w:sz w:val="28"/>
          <w:szCs w:val="28"/>
        </w:rPr>
        <w:instrText xml:space="preserve"> HYPERLINK "https://artemovsky66.ru/media/project_mo_16/56/4b/08/83/ab/71/raschet-ukryitiya-naseleniya-ago.doc" </w:instrText>
      </w:r>
      <w:r w:rsidRPr="00B41725">
        <w:rPr>
          <w:rStyle w:val="a5"/>
          <w:rFonts w:ascii="Liberation Serif" w:hAnsi="Liberation Serif" w:cs="Liberation Serif"/>
          <w:sz w:val="28"/>
          <w:szCs w:val="28"/>
        </w:rPr>
        <w:fldChar w:fldCharType="separate"/>
      </w:r>
      <w:r w:rsidRPr="00B41725">
        <w:rPr>
          <w:rStyle w:val="a5"/>
          <w:rFonts w:ascii="Liberation Serif" w:hAnsi="Liberation Serif" w:cs="Liberation Serif"/>
          <w:sz w:val="28"/>
          <w:szCs w:val="28"/>
        </w:rPr>
        <w:t>https://artemovsky66.ru/media/project_mo_16/56/4b/08/83/ab/71/raschet-ukryitiya-naseleniya-ago.doc</w:t>
      </w:r>
      <w:r w:rsidRPr="00B41725">
        <w:rPr>
          <w:rStyle w:val="a5"/>
          <w:rFonts w:ascii="Liberation Serif" w:hAnsi="Liberation Serif" w:cs="Liberation Serif"/>
          <w:sz w:val="28"/>
          <w:szCs w:val="28"/>
        </w:rPr>
        <w:fldChar w:fldCharType="end"/>
      </w:r>
      <w:r w:rsidRPr="00B41725">
        <w:rPr>
          <w:rStyle w:val="a5"/>
          <w:rFonts w:ascii="Liberation Serif" w:hAnsi="Liberation Serif" w:cs="Liberation Serif"/>
          <w:sz w:val="28"/>
          <w:szCs w:val="28"/>
        </w:rPr>
        <w:t xml:space="preserve"> </w:t>
      </w:r>
    </w:p>
    <w:p w:rsidR="00B41725" w:rsidRPr="00B41725" w:rsidRDefault="00B41725" w:rsidP="00B41725">
      <w:pPr>
        <w:jc w:val="both"/>
        <w:rPr>
          <w:rStyle w:val="a5"/>
          <w:rFonts w:ascii="Liberation Serif" w:hAnsi="Liberation Serif" w:cs="Liberation Serif"/>
          <w:color w:val="auto"/>
          <w:sz w:val="28"/>
          <w:szCs w:val="28"/>
          <w:u w:val="none"/>
        </w:rPr>
      </w:pPr>
      <w:r w:rsidRPr="00B41725">
        <w:rPr>
          <w:rStyle w:val="a5"/>
          <w:rFonts w:ascii="Liberation Serif" w:hAnsi="Liberation Serif" w:cs="Liberation Serif"/>
          <w:color w:val="auto"/>
          <w:sz w:val="28"/>
          <w:szCs w:val="28"/>
          <w:u w:val="none"/>
        </w:rPr>
        <w:t xml:space="preserve">или по </w:t>
      </w:r>
      <w:r w:rsidRPr="00B41725">
        <w:rPr>
          <w:rStyle w:val="a5"/>
          <w:rFonts w:ascii="Liberation Serif" w:hAnsi="Liberation Serif" w:cs="Liberation Serif"/>
          <w:color w:val="auto"/>
          <w:sz w:val="28"/>
          <w:szCs w:val="28"/>
          <w:u w:val="none"/>
          <w:lang w:val="en-US"/>
        </w:rPr>
        <w:t>QR</w:t>
      </w:r>
      <w:r w:rsidRPr="00B41725">
        <w:rPr>
          <w:rStyle w:val="a5"/>
          <w:rFonts w:ascii="Liberation Serif" w:hAnsi="Liberation Serif" w:cs="Liberation Serif"/>
          <w:color w:val="auto"/>
          <w:sz w:val="28"/>
          <w:szCs w:val="28"/>
          <w:u w:val="none"/>
        </w:rPr>
        <w:t xml:space="preserve">-коду </w:t>
      </w:r>
    </w:p>
    <w:p w:rsidR="00B41725" w:rsidRPr="00B41725" w:rsidRDefault="00B41725" w:rsidP="00B41725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7F41B8" wp14:editId="010923E9">
            <wp:extent cx="1933575" cy="1933575"/>
            <wp:effectExtent l="0" t="0" r="9525" b="9525"/>
            <wp:docPr id="6" name="Рисунок 6" descr="http://qrcoder.ru/code/?%7Bhttps%3A%2F%2Fartemovsky66.ru%2Fmedia%2Fproject_mo_16%2F56%2F4b%2F08%2F83%2Fab%2F71%2Fraschet-ukryitiya-naseleniya-ago.do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7Bhttps%3A%2F%2Fartemovsky66.ru%2Fmedia%2Fproject_mo_16%2F56%2F4b%2F08%2F83%2Fab%2F71%2Fraschet-ukryitiya-naseleniya-ago.doc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725" w:rsidRPr="002309B8" w:rsidRDefault="00B41725" w:rsidP="002309B8"/>
    <w:sectPr w:rsidR="00B41725" w:rsidRPr="0023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B99"/>
    <w:multiLevelType w:val="multilevel"/>
    <w:tmpl w:val="72EA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A6297"/>
    <w:multiLevelType w:val="multilevel"/>
    <w:tmpl w:val="2ABC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16BA6"/>
    <w:multiLevelType w:val="multilevel"/>
    <w:tmpl w:val="12F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B20B7"/>
    <w:multiLevelType w:val="multilevel"/>
    <w:tmpl w:val="93D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B0"/>
    <w:rsid w:val="00005368"/>
    <w:rsid w:val="00111390"/>
    <w:rsid w:val="00111560"/>
    <w:rsid w:val="002309B8"/>
    <w:rsid w:val="00332337"/>
    <w:rsid w:val="003C19B0"/>
    <w:rsid w:val="004E0E64"/>
    <w:rsid w:val="00546CF3"/>
    <w:rsid w:val="0063379B"/>
    <w:rsid w:val="006F5C3C"/>
    <w:rsid w:val="00A06A2F"/>
    <w:rsid w:val="00B23AE8"/>
    <w:rsid w:val="00B41725"/>
    <w:rsid w:val="00B449F7"/>
    <w:rsid w:val="00BB07CE"/>
    <w:rsid w:val="00CC72CE"/>
    <w:rsid w:val="00D701B7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F3D3-099B-4098-82EA-0D2CF967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2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3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32337"/>
    <w:rPr>
      <w:b/>
      <w:bCs/>
    </w:rPr>
  </w:style>
  <w:style w:type="character" w:styleId="a5">
    <w:name w:val="Hyperlink"/>
    <w:basedOn w:val="a0"/>
    <w:uiPriority w:val="99"/>
    <w:unhideWhenUsed/>
    <w:rsid w:val="00B417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Сопова</dc:creator>
  <cp:keywords/>
  <dc:description/>
  <cp:lastModifiedBy>Оксана Владимировна Сопова</cp:lastModifiedBy>
  <cp:revision>3</cp:revision>
  <cp:lastPrinted>2024-01-23T10:43:00Z</cp:lastPrinted>
  <dcterms:created xsi:type="dcterms:W3CDTF">2024-01-23T10:41:00Z</dcterms:created>
  <dcterms:modified xsi:type="dcterms:W3CDTF">2024-01-23T10:49:00Z</dcterms:modified>
</cp:coreProperties>
</file>