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0" w:rsidRPr="00235863" w:rsidRDefault="007F7303" w:rsidP="00FF6C50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Прило</w:t>
      </w:r>
      <w:bookmarkStart w:id="0" w:name="_GoBack"/>
      <w:bookmarkEnd w:id="0"/>
      <w:r>
        <w:rPr>
          <w:rFonts w:ascii="Liberation Serif" w:hAnsi="Liberation Serif"/>
          <w:sz w:val="26"/>
          <w:szCs w:val="26"/>
        </w:rPr>
        <w:t>жение № 6</w:t>
      </w:r>
      <w:r w:rsidR="00640010" w:rsidRPr="00235863">
        <w:rPr>
          <w:rFonts w:ascii="Liberation Serif" w:hAnsi="Liberation Serif"/>
          <w:sz w:val="26"/>
          <w:szCs w:val="26"/>
        </w:rPr>
        <w:t xml:space="preserve"> к приказу</w:t>
      </w:r>
    </w:p>
    <w:p w:rsidR="00640010" w:rsidRPr="00235863" w:rsidRDefault="00640010" w:rsidP="00FF6C50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Управления образования</w:t>
      </w:r>
    </w:p>
    <w:p w:rsidR="00640010" w:rsidRPr="00235863" w:rsidRDefault="00640010" w:rsidP="00FF6C50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 xml:space="preserve">Артемовского </w:t>
      </w:r>
      <w:r w:rsidR="00FF6C50">
        <w:rPr>
          <w:rFonts w:ascii="Liberation Serif" w:hAnsi="Liberation Serif"/>
          <w:sz w:val="26"/>
          <w:szCs w:val="26"/>
        </w:rPr>
        <w:t xml:space="preserve">муниципального </w:t>
      </w:r>
      <w:r w:rsidRPr="00235863">
        <w:rPr>
          <w:rFonts w:ascii="Liberation Serif" w:hAnsi="Liberation Serif"/>
          <w:sz w:val="26"/>
          <w:szCs w:val="26"/>
        </w:rPr>
        <w:t xml:space="preserve"> округа</w:t>
      </w:r>
    </w:p>
    <w:p w:rsidR="00640010" w:rsidRPr="00235863" w:rsidRDefault="00640010" w:rsidP="00FF6C50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от ______________ №  ________</w:t>
      </w:r>
    </w:p>
    <w:p w:rsidR="00976BAE" w:rsidRDefault="00976BAE"/>
    <w:p w:rsidR="00640010" w:rsidRDefault="00640010" w:rsidP="004B11C6">
      <w:pPr>
        <w:jc w:val="center"/>
      </w:pPr>
    </w:p>
    <w:p w:rsidR="007F7303" w:rsidRPr="007F7303" w:rsidRDefault="007F7303" w:rsidP="007F7303">
      <w:pPr>
        <w:keepNext/>
        <w:keepLines/>
        <w:suppressAutoHyphens/>
        <w:ind w:left="11" w:hanging="11"/>
        <w:jc w:val="center"/>
        <w:textAlignment w:val="baseline"/>
        <w:outlineLvl w:val="0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ПАМЯТКА </w:t>
      </w:r>
    </w:p>
    <w:p w:rsidR="004B11C6" w:rsidRDefault="007F7303" w:rsidP="007F7303">
      <w:pPr>
        <w:jc w:val="center"/>
        <w:rPr>
          <w:rFonts w:ascii="Liberation Serif" w:hAnsi="Liberation Serif"/>
          <w:sz w:val="26"/>
          <w:szCs w:val="26"/>
        </w:rPr>
      </w:pPr>
      <w:r w:rsidRPr="007F7303">
        <w:rPr>
          <w:rFonts w:ascii="Liberation Serif" w:hAnsi="Liberation Serif" w:cs="Liberation Serif"/>
          <w:b/>
          <w:color w:val="000000"/>
          <w:sz w:val="26"/>
          <w:szCs w:val="26"/>
        </w:rPr>
        <w:t>общественного наблюдателя при проведении всероссийской олимпиады школьников в Свердловской области</w:t>
      </w:r>
    </w:p>
    <w:p w:rsidR="004B11C6" w:rsidRDefault="004B11C6" w:rsidP="004B11C6">
      <w:pPr>
        <w:jc w:val="center"/>
        <w:rPr>
          <w:rFonts w:ascii="Liberation Serif" w:hAnsi="Liberation Serif"/>
          <w:sz w:val="26"/>
          <w:szCs w:val="26"/>
        </w:rPr>
      </w:pPr>
    </w:p>
    <w:p w:rsidR="007F7303" w:rsidRPr="007F7303" w:rsidRDefault="007F7303" w:rsidP="007F7303">
      <w:pPr>
        <w:suppressAutoHyphens/>
        <w:ind w:firstLine="709"/>
        <w:textAlignment w:val="baseline"/>
        <w:rPr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b/>
          <w:color w:val="000000"/>
          <w:sz w:val="26"/>
          <w:szCs w:val="26"/>
        </w:rPr>
        <w:t>Общественный наблюдатель имеет право: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 xml:space="preserve">1) получать необходимую информацию и разъяснения от Министерства образования </w:t>
      </w:r>
      <w:r w:rsidR="00FF6C5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7F7303">
        <w:rPr>
          <w:rFonts w:ascii="Liberation Serif" w:hAnsi="Liberation Serif" w:cs="Liberation Serif"/>
          <w:color w:val="000000"/>
          <w:sz w:val="26"/>
          <w:szCs w:val="26"/>
        </w:rPr>
        <w:t>Свердловской области, уполномоченного лица и лиц, ответственных за организацию общественного наблюдения 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3) информировать организационный комитет олимпиады о нарушениях порядка проведения олимпиады;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4) получать информацию о мерах, принятых по выявленным им фактам нарушения порядка проведения олимпиады.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b/>
          <w:color w:val="000000"/>
          <w:sz w:val="26"/>
          <w:szCs w:val="26"/>
        </w:rPr>
        <w:t>2. Общественному наблюдателю запрещено: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1) нарушать порядок проведения олимпиады;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2) входить и (или) выходить из аудитории во время проведения олимпиады;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3) оказывать содействие или отвлекать обучающихся при выполнении ими олимпиадных работ;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4) пользоваться в аудиториях мобильным телефоном, фото- и видеоаппаратурой, компьютерами.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b/>
          <w:color w:val="000000"/>
          <w:sz w:val="26"/>
          <w:szCs w:val="26"/>
        </w:rPr>
        <w:t>3. Общественный наблюдатель обязан: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1) соблюдать требования действующего законодательства Российской Федерации, Порядка аккредитации, Положения об аккредитации граждан в качестве общественных наблюдателей при проведении всероссийской олимпиады школьников в Свердловской области;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2) действовать в соответствии с настоящей памяткой;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4) соблюдать установленный порядок проведения олимпиады;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 xml:space="preserve"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 </w:t>
      </w:r>
    </w:p>
    <w:p w:rsidR="007F7303" w:rsidRPr="007F7303" w:rsidRDefault="007F7303" w:rsidP="007F7303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4B1B79" w:rsidRPr="007F7303" w:rsidRDefault="007F7303" w:rsidP="007F7303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7F7303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нарушения общественным наблюдателем правил, содержащихся </w:t>
      </w:r>
      <w:r w:rsidRPr="007F7303">
        <w:rPr>
          <w:rFonts w:ascii="Liberation Serif" w:hAnsi="Liberation Serif" w:cs="Liberation Serif"/>
          <w:color w:val="000000"/>
          <w:sz w:val="26"/>
          <w:szCs w:val="26"/>
        </w:rPr>
        <w:br/>
        <w:t xml:space="preserve">в настоящей памятке, общественный наблюдатель может быть удален </w:t>
      </w:r>
      <w:r w:rsidRPr="007F7303">
        <w:rPr>
          <w:rFonts w:ascii="Liberation Serif" w:hAnsi="Liberation Serif" w:cs="Liberation Serif"/>
          <w:color w:val="000000"/>
          <w:sz w:val="26"/>
          <w:szCs w:val="26"/>
        </w:rPr>
        <w:br/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4B1B79" w:rsidRPr="007F7303" w:rsidSect="00FF6C50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1C" w:rsidRDefault="00B75B1C" w:rsidP="00C76B82">
      <w:r>
        <w:separator/>
      </w:r>
    </w:p>
  </w:endnote>
  <w:endnote w:type="continuationSeparator" w:id="0">
    <w:p w:rsidR="00B75B1C" w:rsidRDefault="00B75B1C" w:rsidP="00C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1C" w:rsidRDefault="00B75B1C" w:rsidP="00C76B82">
      <w:r>
        <w:separator/>
      </w:r>
    </w:p>
  </w:footnote>
  <w:footnote w:type="continuationSeparator" w:id="0">
    <w:p w:rsidR="00B75B1C" w:rsidRDefault="00B75B1C" w:rsidP="00C7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15931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C76B82" w:rsidRPr="00C76B82" w:rsidRDefault="00C76B82">
        <w:pPr>
          <w:pStyle w:val="a6"/>
          <w:jc w:val="center"/>
          <w:rPr>
            <w:rFonts w:ascii="Liberation Serif" w:hAnsi="Liberation Serif"/>
            <w:sz w:val="26"/>
            <w:szCs w:val="26"/>
          </w:rPr>
        </w:pPr>
        <w:r w:rsidRPr="00C76B82">
          <w:rPr>
            <w:rFonts w:ascii="Liberation Serif" w:hAnsi="Liberation Serif"/>
            <w:sz w:val="26"/>
            <w:szCs w:val="26"/>
          </w:rPr>
          <w:fldChar w:fldCharType="begin"/>
        </w:r>
        <w:r w:rsidRPr="00C76B82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C76B82">
          <w:rPr>
            <w:rFonts w:ascii="Liberation Serif" w:hAnsi="Liberation Serif"/>
            <w:sz w:val="26"/>
            <w:szCs w:val="26"/>
          </w:rPr>
          <w:fldChar w:fldCharType="separate"/>
        </w:r>
        <w:r w:rsidR="00FF6C50">
          <w:rPr>
            <w:rFonts w:ascii="Liberation Serif" w:hAnsi="Liberation Serif"/>
            <w:noProof/>
            <w:sz w:val="26"/>
            <w:szCs w:val="26"/>
          </w:rPr>
          <w:t>2</w:t>
        </w:r>
        <w:r w:rsidRPr="00C76B82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C76B82" w:rsidRDefault="00C76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A"/>
    <w:rsid w:val="00054AFB"/>
    <w:rsid w:val="00060E29"/>
    <w:rsid w:val="000F10C1"/>
    <w:rsid w:val="002A61C4"/>
    <w:rsid w:val="002D6B58"/>
    <w:rsid w:val="00314CA9"/>
    <w:rsid w:val="00347F9A"/>
    <w:rsid w:val="003F5CA4"/>
    <w:rsid w:val="004315FB"/>
    <w:rsid w:val="004B11C6"/>
    <w:rsid w:val="004B1B79"/>
    <w:rsid w:val="004F6957"/>
    <w:rsid w:val="00547A6F"/>
    <w:rsid w:val="00555C3F"/>
    <w:rsid w:val="00640010"/>
    <w:rsid w:val="0068198A"/>
    <w:rsid w:val="006D5A71"/>
    <w:rsid w:val="007071E4"/>
    <w:rsid w:val="0076488F"/>
    <w:rsid w:val="007A3486"/>
    <w:rsid w:val="007A4EC3"/>
    <w:rsid w:val="007D36E8"/>
    <w:rsid w:val="007E77AC"/>
    <w:rsid w:val="007F7303"/>
    <w:rsid w:val="00817BA9"/>
    <w:rsid w:val="008725D8"/>
    <w:rsid w:val="00976BAE"/>
    <w:rsid w:val="00A068B2"/>
    <w:rsid w:val="00A22C25"/>
    <w:rsid w:val="00A70FFA"/>
    <w:rsid w:val="00B054E1"/>
    <w:rsid w:val="00B45786"/>
    <w:rsid w:val="00B75B1C"/>
    <w:rsid w:val="00BC23A1"/>
    <w:rsid w:val="00C023EC"/>
    <w:rsid w:val="00C35871"/>
    <w:rsid w:val="00C76B82"/>
    <w:rsid w:val="00CC4FD1"/>
    <w:rsid w:val="00CF6F2F"/>
    <w:rsid w:val="00D5132A"/>
    <w:rsid w:val="00D57E0D"/>
    <w:rsid w:val="00DE28DA"/>
    <w:rsid w:val="00DF4679"/>
    <w:rsid w:val="00F107F6"/>
    <w:rsid w:val="00FB5D38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5B4D"/>
  <w15:chartTrackingRefBased/>
  <w15:docId w15:val="{9830338B-8B52-4C19-AB0D-BAB6C66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</cp:lastModifiedBy>
  <cp:revision>4</cp:revision>
  <cp:lastPrinted>2025-09-05T07:51:00Z</cp:lastPrinted>
  <dcterms:created xsi:type="dcterms:W3CDTF">2024-09-09T13:49:00Z</dcterms:created>
  <dcterms:modified xsi:type="dcterms:W3CDTF">2025-09-05T07:51:00Z</dcterms:modified>
</cp:coreProperties>
</file>