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CCC7D2" w14:textId="77777777" w:rsidR="003A5691" w:rsidRDefault="003A5691" w:rsidP="003A5691">
      <w:pPr>
        <w:pStyle w:val="2"/>
        <w:spacing w:before="0" w:beforeAutospacing="0" w:after="0" w:afterAutospacing="0"/>
        <w:ind w:firstLine="567"/>
        <w:jc w:val="both"/>
        <w:rPr>
          <w:b w:val="0"/>
          <w:sz w:val="24"/>
          <w:szCs w:val="24"/>
        </w:rPr>
      </w:pPr>
      <w:r w:rsidRPr="00A32EA7">
        <w:rPr>
          <w:b w:val="0"/>
          <w:sz w:val="24"/>
          <w:szCs w:val="24"/>
        </w:rPr>
        <w:t xml:space="preserve">В мире физики скрыты удивительные явления, которые можно оживить простыми, но увлекательными экспериментами. К дню науки в 7 классе прошел час эксперимента. </w:t>
      </w:r>
    </w:p>
    <w:p w14:paraId="331A709F" w14:textId="77777777" w:rsidR="003A5691" w:rsidRDefault="003A5691" w:rsidP="003A5691">
      <w:pPr>
        <w:pStyle w:val="2"/>
        <w:spacing w:before="0" w:beforeAutospacing="0" w:after="0" w:afterAutospacing="0"/>
        <w:ind w:firstLine="567"/>
        <w:jc w:val="both"/>
        <w:rPr>
          <w:b w:val="0"/>
          <w:sz w:val="24"/>
          <w:szCs w:val="24"/>
        </w:rPr>
      </w:pPr>
    </w:p>
    <w:p w14:paraId="185F597C" w14:textId="77777777" w:rsidR="003A5691" w:rsidRDefault="003A5691" w:rsidP="003A5691">
      <w:pPr>
        <w:pStyle w:val="2"/>
        <w:spacing w:before="0" w:beforeAutospacing="0" w:after="0" w:afterAutospacing="0"/>
        <w:ind w:firstLine="567"/>
        <w:jc w:val="both"/>
        <w:rPr>
          <w:b w:val="0"/>
          <w:sz w:val="24"/>
          <w:szCs w:val="24"/>
        </w:rPr>
      </w:pPr>
      <w:r>
        <w:rPr>
          <w:b w:val="0"/>
          <w:noProof/>
          <w:sz w:val="24"/>
          <w:szCs w:val="24"/>
        </w:rPr>
        <w:drawing>
          <wp:inline distT="0" distB="0" distL="0" distR="0" wp14:anchorId="70EA874B" wp14:editId="7055454C">
            <wp:extent cx="5940425" cy="3346067"/>
            <wp:effectExtent l="0" t="0" r="3175" b="6985"/>
            <wp:docPr id="2" name="Рисунок 2" descr="C:\Users\Елена\Downloads\20260204_102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Елена\Downloads\20260204_102124.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3346067"/>
                    </a:xfrm>
                    <a:prstGeom prst="rect">
                      <a:avLst/>
                    </a:prstGeom>
                    <a:noFill/>
                    <a:ln>
                      <a:noFill/>
                    </a:ln>
                  </pic:spPr>
                </pic:pic>
              </a:graphicData>
            </a:graphic>
          </wp:inline>
        </w:drawing>
      </w:r>
    </w:p>
    <w:p w14:paraId="1CF895BC" w14:textId="77777777" w:rsidR="003A5691" w:rsidRDefault="003A5691" w:rsidP="003A5691">
      <w:pPr>
        <w:pStyle w:val="2"/>
        <w:spacing w:before="0" w:beforeAutospacing="0" w:after="0" w:afterAutospacing="0"/>
        <w:ind w:firstLine="567"/>
        <w:jc w:val="both"/>
        <w:rPr>
          <w:b w:val="0"/>
          <w:sz w:val="24"/>
          <w:szCs w:val="24"/>
        </w:rPr>
      </w:pPr>
    </w:p>
    <w:p w14:paraId="0794FCCE" w14:textId="2FA7056A" w:rsidR="003A5691" w:rsidRDefault="003A5691" w:rsidP="003A5691">
      <w:pPr>
        <w:pStyle w:val="c1"/>
        <w:spacing w:before="0" w:beforeAutospacing="0" w:after="0" w:afterAutospacing="0"/>
        <w:ind w:firstLine="567"/>
        <w:jc w:val="both"/>
        <w:rPr>
          <w:rStyle w:val="c0"/>
        </w:rPr>
      </w:pPr>
      <w:r>
        <w:rPr>
          <w:rStyle w:val="c0"/>
        </w:rPr>
        <w:t>Физику нельзя представить только в виде теоретических занятий, даже если учащимся на занятиях показываются демонстрационные физические опыты. Надо обязательно добавить на занятиях “работу руками”. Это можно достигнуть при выполнении физического эксперимента, когда они сами собирают установки, проводят измерения физических величин, выполняют опыты. На данном занятии ребята провели опыт с использование</w:t>
      </w:r>
      <w:r w:rsidR="00BA2E1A">
        <w:rPr>
          <w:rStyle w:val="c0"/>
        </w:rPr>
        <w:t>м</w:t>
      </w:r>
      <w:r>
        <w:rPr>
          <w:rStyle w:val="c0"/>
        </w:rPr>
        <w:t xml:space="preserve"> </w:t>
      </w:r>
      <w:r w:rsidR="001426A6">
        <w:rPr>
          <w:rStyle w:val="c0"/>
        </w:rPr>
        <w:t>оборудования «Точка роста»</w:t>
      </w:r>
      <w:r w:rsidR="009E4AFE">
        <w:rPr>
          <w:rStyle w:val="c0"/>
        </w:rPr>
        <w:t xml:space="preserve"> </w:t>
      </w:r>
    </w:p>
    <w:p w14:paraId="79B32474" w14:textId="77777777" w:rsidR="009E4AFE" w:rsidRDefault="009E4AFE" w:rsidP="003A5691">
      <w:pPr>
        <w:pStyle w:val="c1"/>
        <w:spacing w:before="0" w:beforeAutospacing="0" w:after="0" w:afterAutospacing="0"/>
        <w:ind w:firstLine="567"/>
        <w:jc w:val="both"/>
        <w:rPr>
          <w:rStyle w:val="c0"/>
        </w:rPr>
      </w:pPr>
    </w:p>
    <w:p w14:paraId="688A6A21" w14:textId="77777777" w:rsidR="003A5691" w:rsidRDefault="003A5691" w:rsidP="003A5691">
      <w:pPr>
        <w:pStyle w:val="c1"/>
        <w:spacing w:before="0" w:beforeAutospacing="0" w:after="0" w:afterAutospacing="0"/>
        <w:ind w:firstLine="567"/>
        <w:jc w:val="both"/>
        <w:rPr>
          <w:rStyle w:val="c0"/>
        </w:rPr>
      </w:pPr>
      <w:r>
        <w:rPr>
          <w:noProof/>
        </w:rPr>
        <w:drawing>
          <wp:inline distT="0" distB="0" distL="0" distR="0" wp14:anchorId="12507AF5" wp14:editId="3489D6B5">
            <wp:extent cx="5940425" cy="3346067"/>
            <wp:effectExtent l="0" t="0" r="3175" b="6985"/>
            <wp:docPr id="1" name="Рисунок 1" descr="C:\Users\Елена\Downloads\20260204_102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Downloads\20260204_10241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3346067"/>
                    </a:xfrm>
                    <a:prstGeom prst="rect">
                      <a:avLst/>
                    </a:prstGeom>
                    <a:noFill/>
                    <a:ln>
                      <a:noFill/>
                    </a:ln>
                  </pic:spPr>
                </pic:pic>
              </a:graphicData>
            </a:graphic>
          </wp:inline>
        </w:drawing>
      </w:r>
    </w:p>
    <w:p w14:paraId="211654B9" w14:textId="77777777" w:rsidR="003A5691" w:rsidRDefault="003A5691" w:rsidP="003A5691">
      <w:pPr>
        <w:pStyle w:val="c1"/>
        <w:spacing w:before="0" w:beforeAutospacing="0" w:after="0" w:afterAutospacing="0"/>
        <w:ind w:firstLine="567"/>
        <w:jc w:val="both"/>
        <w:rPr>
          <w:rStyle w:val="c0"/>
        </w:rPr>
      </w:pPr>
    </w:p>
    <w:p w14:paraId="70BD03C9" w14:textId="77777777" w:rsidR="003A5691" w:rsidRDefault="003A5691" w:rsidP="003A5691">
      <w:pPr>
        <w:pStyle w:val="c1"/>
        <w:spacing w:before="0" w:beforeAutospacing="0" w:after="0" w:afterAutospacing="0"/>
        <w:ind w:firstLine="567"/>
        <w:jc w:val="both"/>
        <w:rPr>
          <w:rStyle w:val="c0"/>
        </w:rPr>
      </w:pPr>
    </w:p>
    <w:p w14:paraId="1E473A45" w14:textId="77777777" w:rsidR="003A5691" w:rsidRDefault="003A5691" w:rsidP="003A5691">
      <w:pPr>
        <w:pStyle w:val="c1"/>
        <w:spacing w:before="0" w:beforeAutospacing="0" w:after="0" w:afterAutospacing="0"/>
        <w:ind w:firstLine="567"/>
        <w:jc w:val="both"/>
        <w:rPr>
          <w:rStyle w:val="c0"/>
        </w:rPr>
      </w:pPr>
    </w:p>
    <w:p w14:paraId="2D933379" w14:textId="77777777" w:rsidR="003A5691" w:rsidRDefault="003A5691" w:rsidP="003A5691">
      <w:pPr>
        <w:pStyle w:val="c1"/>
        <w:spacing w:before="0" w:beforeAutospacing="0" w:after="0" w:afterAutospacing="0"/>
        <w:ind w:firstLine="567"/>
        <w:jc w:val="both"/>
        <w:rPr>
          <w:rStyle w:val="c0"/>
        </w:rPr>
      </w:pPr>
      <w:r>
        <w:rPr>
          <w:rStyle w:val="c0"/>
        </w:rPr>
        <w:lastRenderedPageBreak/>
        <w:t>А также провели эксперименты, которые можно продемонстрировать дома из подручных средств.</w:t>
      </w:r>
    </w:p>
    <w:p w14:paraId="032A6A99" w14:textId="77777777" w:rsidR="009E4AFE" w:rsidRDefault="009E4AFE" w:rsidP="003A5691">
      <w:pPr>
        <w:pStyle w:val="c1"/>
        <w:spacing w:before="0" w:beforeAutospacing="0" w:after="0" w:afterAutospacing="0"/>
        <w:ind w:firstLine="567"/>
        <w:jc w:val="both"/>
        <w:rPr>
          <w:rStyle w:val="c0"/>
        </w:rPr>
      </w:pPr>
    </w:p>
    <w:p w14:paraId="0D48278F" w14:textId="77777777" w:rsidR="003A5691" w:rsidRDefault="003A5691" w:rsidP="003A5691">
      <w:pPr>
        <w:pStyle w:val="c1"/>
        <w:spacing w:before="0" w:beforeAutospacing="0" w:after="0" w:afterAutospacing="0"/>
        <w:ind w:firstLine="567"/>
        <w:jc w:val="both"/>
        <w:rPr>
          <w:rStyle w:val="c0"/>
        </w:rPr>
      </w:pPr>
      <w:r>
        <w:rPr>
          <w:noProof/>
        </w:rPr>
        <w:drawing>
          <wp:inline distT="0" distB="0" distL="0" distR="0" wp14:anchorId="26FE9F18" wp14:editId="112A1E2F">
            <wp:extent cx="5940425" cy="3346067"/>
            <wp:effectExtent l="0" t="0" r="3175" b="6985"/>
            <wp:docPr id="3" name="Рисунок 3" descr="C:\Users\Елена\Downloads\20260204_102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Елена\Downloads\20260204_10292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3346067"/>
                    </a:xfrm>
                    <a:prstGeom prst="rect">
                      <a:avLst/>
                    </a:prstGeom>
                    <a:noFill/>
                    <a:ln>
                      <a:noFill/>
                    </a:ln>
                  </pic:spPr>
                </pic:pic>
              </a:graphicData>
            </a:graphic>
          </wp:inline>
        </w:drawing>
      </w:r>
    </w:p>
    <w:p w14:paraId="2422405E" w14:textId="77777777" w:rsidR="003A5691" w:rsidRDefault="003A5691" w:rsidP="003A5691">
      <w:pPr>
        <w:pStyle w:val="c1"/>
        <w:spacing w:before="0" w:beforeAutospacing="0" w:after="0" w:afterAutospacing="0"/>
        <w:ind w:firstLine="567"/>
        <w:jc w:val="both"/>
        <w:rPr>
          <w:rStyle w:val="c0"/>
        </w:rPr>
      </w:pPr>
    </w:p>
    <w:p w14:paraId="510C0F15" w14:textId="77777777" w:rsidR="003A5691" w:rsidRDefault="003A5691" w:rsidP="003A5691">
      <w:pPr>
        <w:pStyle w:val="c1"/>
        <w:spacing w:before="0" w:beforeAutospacing="0" w:after="0" w:afterAutospacing="0"/>
        <w:ind w:firstLine="567"/>
        <w:jc w:val="both"/>
        <w:rPr>
          <w:rStyle w:val="c0"/>
        </w:rPr>
      </w:pPr>
      <w:r>
        <w:rPr>
          <w:rStyle w:val="c0"/>
        </w:rPr>
        <w:t>На монетке по подсчетам удержалось 42 капли, а сама жидкость на монетке была сферической формы, прежде чем растечься.</w:t>
      </w:r>
    </w:p>
    <w:p w14:paraId="56AB8B61" w14:textId="77777777" w:rsidR="003A5691" w:rsidRDefault="00786D88" w:rsidP="003A5691">
      <w:pPr>
        <w:pStyle w:val="c1"/>
        <w:spacing w:before="0" w:beforeAutospacing="0" w:after="0" w:afterAutospacing="0"/>
        <w:ind w:firstLine="567"/>
        <w:jc w:val="both"/>
        <w:rPr>
          <w:rStyle w:val="c0"/>
        </w:rPr>
      </w:pPr>
      <w:r>
        <w:rPr>
          <w:rStyle w:val="c0"/>
        </w:rPr>
        <w:t>Выяснили, что если положить просто бумажный лист, то он не станет надежной опорой и даже легкая ручка продавит конструкцию вниз. Но если сложить этот лист гармошкой, то конструкция не продавится даже под более тяжелым предметом, в чем ребята убедились, складывая различные предметы.</w:t>
      </w:r>
    </w:p>
    <w:p w14:paraId="0E0EFC3B" w14:textId="77777777" w:rsidR="00786D88" w:rsidRDefault="00786D88" w:rsidP="003A5691">
      <w:pPr>
        <w:pStyle w:val="c1"/>
        <w:spacing w:before="0" w:beforeAutospacing="0" w:after="0" w:afterAutospacing="0"/>
        <w:ind w:firstLine="567"/>
        <w:jc w:val="both"/>
        <w:rPr>
          <w:rStyle w:val="c0"/>
        </w:rPr>
      </w:pPr>
    </w:p>
    <w:p w14:paraId="6FEF1DCD" w14:textId="77777777" w:rsidR="003A5691" w:rsidRDefault="003A5691" w:rsidP="003A5691">
      <w:pPr>
        <w:pStyle w:val="c1"/>
        <w:spacing w:before="0" w:beforeAutospacing="0" w:after="0" w:afterAutospacing="0"/>
        <w:ind w:firstLine="567"/>
        <w:jc w:val="both"/>
        <w:rPr>
          <w:rStyle w:val="c0"/>
        </w:rPr>
      </w:pPr>
      <w:r>
        <w:rPr>
          <w:noProof/>
        </w:rPr>
        <w:drawing>
          <wp:inline distT="0" distB="0" distL="0" distR="0" wp14:anchorId="17D4A8F9" wp14:editId="54631F43">
            <wp:extent cx="5940425" cy="3341489"/>
            <wp:effectExtent l="0" t="0" r="3175" b="0"/>
            <wp:docPr id="5" name="Рисунок 5" descr="C:\Users\Елена\Downloads\20260204_103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Елена\Downloads\20260204_10391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p>
    <w:p w14:paraId="43572E6B" w14:textId="77777777" w:rsidR="003A5691" w:rsidRDefault="003A5691" w:rsidP="003A5691">
      <w:pPr>
        <w:pStyle w:val="c1"/>
        <w:spacing w:before="0" w:beforeAutospacing="0" w:after="0" w:afterAutospacing="0"/>
        <w:ind w:firstLine="567"/>
        <w:jc w:val="both"/>
        <w:rPr>
          <w:rStyle w:val="c0"/>
        </w:rPr>
      </w:pPr>
    </w:p>
    <w:p w14:paraId="029C9CE9" w14:textId="77777777" w:rsidR="003A5691" w:rsidRDefault="003A5691" w:rsidP="003A5691">
      <w:pPr>
        <w:pStyle w:val="c1"/>
        <w:spacing w:before="0" w:beforeAutospacing="0" w:after="0" w:afterAutospacing="0"/>
        <w:ind w:firstLine="567"/>
        <w:jc w:val="both"/>
        <w:rPr>
          <w:rStyle w:val="c0"/>
        </w:rPr>
      </w:pPr>
    </w:p>
    <w:p w14:paraId="4D3C488C" w14:textId="77777777" w:rsidR="00786D88" w:rsidRDefault="009E4AFE" w:rsidP="003A5691">
      <w:pPr>
        <w:pStyle w:val="c1"/>
        <w:spacing w:before="0" w:beforeAutospacing="0" w:after="0" w:afterAutospacing="0"/>
        <w:ind w:firstLine="567"/>
        <w:jc w:val="both"/>
        <w:rPr>
          <w:rStyle w:val="c0"/>
        </w:rPr>
      </w:pPr>
      <w:r>
        <w:rPr>
          <w:rStyle w:val="c0"/>
        </w:rPr>
        <w:t>Оживляли стрелки, которые меняют свои направления.</w:t>
      </w:r>
    </w:p>
    <w:p w14:paraId="1CB7FBA7" w14:textId="77777777" w:rsidR="00786D88" w:rsidRDefault="00786D88" w:rsidP="003A5691">
      <w:pPr>
        <w:pStyle w:val="c1"/>
        <w:spacing w:before="0" w:beforeAutospacing="0" w:after="0" w:afterAutospacing="0"/>
        <w:ind w:firstLine="567"/>
        <w:jc w:val="both"/>
        <w:rPr>
          <w:rStyle w:val="c0"/>
        </w:rPr>
      </w:pPr>
      <w:r>
        <w:rPr>
          <w:noProof/>
        </w:rPr>
        <w:lastRenderedPageBreak/>
        <w:drawing>
          <wp:inline distT="0" distB="0" distL="0" distR="0" wp14:anchorId="79B34020" wp14:editId="6CB01651">
            <wp:extent cx="5940425" cy="3346067"/>
            <wp:effectExtent l="0" t="0" r="3175" b="6985"/>
            <wp:docPr id="6" name="Рисунок 6" descr="C:\Users\Елена\Downloads\20260204_104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Елена\Downloads\20260204_10402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3346067"/>
                    </a:xfrm>
                    <a:prstGeom prst="rect">
                      <a:avLst/>
                    </a:prstGeom>
                    <a:noFill/>
                    <a:ln>
                      <a:noFill/>
                    </a:ln>
                  </pic:spPr>
                </pic:pic>
              </a:graphicData>
            </a:graphic>
          </wp:inline>
        </w:drawing>
      </w:r>
    </w:p>
    <w:p w14:paraId="593E0983" w14:textId="77777777" w:rsidR="003A5691" w:rsidRDefault="003A5691" w:rsidP="003A5691">
      <w:pPr>
        <w:pStyle w:val="c1"/>
        <w:spacing w:before="0" w:beforeAutospacing="0" w:after="0" w:afterAutospacing="0"/>
        <w:ind w:firstLine="567"/>
        <w:jc w:val="both"/>
        <w:rPr>
          <w:rStyle w:val="c0"/>
        </w:rPr>
      </w:pPr>
    </w:p>
    <w:p w14:paraId="3BFFCA3F" w14:textId="77777777" w:rsidR="003A5691" w:rsidRDefault="003A5691" w:rsidP="003A5691">
      <w:pPr>
        <w:pStyle w:val="c1"/>
        <w:spacing w:before="0" w:beforeAutospacing="0" w:after="0" w:afterAutospacing="0"/>
        <w:ind w:firstLine="567"/>
        <w:jc w:val="both"/>
        <w:rPr>
          <w:rStyle w:val="c0"/>
        </w:rPr>
      </w:pPr>
      <w:r>
        <w:rPr>
          <w:rStyle w:val="c0"/>
        </w:rPr>
        <w:t>Особенно ребятам понравился</w:t>
      </w:r>
      <w:r w:rsidR="009E4AFE">
        <w:rPr>
          <w:rStyle w:val="c0"/>
        </w:rPr>
        <w:t xml:space="preserve"> опыт «</w:t>
      </w:r>
      <w:r>
        <w:rPr>
          <w:rStyle w:val="c0"/>
        </w:rPr>
        <w:t>как достать монетку, не замочив рук</w:t>
      </w:r>
      <w:r w:rsidR="009E4AFE">
        <w:rPr>
          <w:rStyle w:val="c0"/>
        </w:rPr>
        <w:t>».</w:t>
      </w:r>
    </w:p>
    <w:p w14:paraId="5EFE9CB1" w14:textId="77777777" w:rsidR="003A5691" w:rsidRDefault="003A5691" w:rsidP="003A5691">
      <w:pPr>
        <w:pStyle w:val="c1"/>
        <w:spacing w:before="0" w:beforeAutospacing="0" w:after="0" w:afterAutospacing="0"/>
        <w:ind w:firstLine="567"/>
        <w:jc w:val="both"/>
        <w:rPr>
          <w:rStyle w:val="c0"/>
        </w:rPr>
      </w:pPr>
    </w:p>
    <w:p w14:paraId="68CE08EA" w14:textId="77777777" w:rsidR="003A5691" w:rsidRDefault="003A5691" w:rsidP="003A5691">
      <w:pPr>
        <w:pStyle w:val="c1"/>
        <w:spacing w:before="0" w:beforeAutospacing="0" w:after="0" w:afterAutospacing="0"/>
        <w:ind w:firstLine="567"/>
        <w:jc w:val="both"/>
        <w:rPr>
          <w:rStyle w:val="c0"/>
        </w:rPr>
      </w:pPr>
      <w:r>
        <w:rPr>
          <w:noProof/>
        </w:rPr>
        <w:drawing>
          <wp:inline distT="0" distB="0" distL="0" distR="0" wp14:anchorId="3A5503A8" wp14:editId="6A7A22F7">
            <wp:extent cx="5940425" cy="3341489"/>
            <wp:effectExtent l="0" t="0" r="3175" b="0"/>
            <wp:docPr id="4" name="Рисунок 4" descr="C:\Users\Елена\Downloads\20260204_103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Елена\Downloads\20260204_10341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p>
    <w:p w14:paraId="4338F850" w14:textId="77777777" w:rsidR="003A5691" w:rsidRDefault="003A5691" w:rsidP="003A5691">
      <w:pPr>
        <w:pStyle w:val="c1"/>
        <w:spacing w:before="0" w:beforeAutospacing="0" w:after="0" w:afterAutospacing="0"/>
        <w:ind w:firstLine="567"/>
        <w:jc w:val="both"/>
        <w:rPr>
          <w:rStyle w:val="c0"/>
        </w:rPr>
      </w:pPr>
    </w:p>
    <w:p w14:paraId="7B9ADFD6" w14:textId="77777777" w:rsidR="003A5691" w:rsidRDefault="003A5691" w:rsidP="003A5691">
      <w:pPr>
        <w:pStyle w:val="c1"/>
        <w:spacing w:before="0" w:beforeAutospacing="0" w:after="0" w:afterAutospacing="0"/>
        <w:ind w:firstLine="567"/>
        <w:jc w:val="both"/>
        <w:rPr>
          <w:rStyle w:val="c0"/>
        </w:rPr>
      </w:pPr>
      <w:r>
        <w:rPr>
          <w:rStyle w:val="c0"/>
        </w:rPr>
        <w:t xml:space="preserve">Такие занятия вызывают у учащихся большой интерес, что вполне естественно, так как при этом происходит познание учеником окружающего мира на основе собственного опыта и собственных ощущений. При выполнении опытов у учащихся формируются экспериментальные умения, которые включают в себя как интеллектуальные умения, так и практические. </w:t>
      </w:r>
    </w:p>
    <w:p w14:paraId="7F8A1F95" w14:textId="021FDCB9" w:rsidR="00BC5561" w:rsidRDefault="003A5691" w:rsidP="009E4AFE">
      <w:pPr>
        <w:pStyle w:val="c1"/>
        <w:spacing w:before="0" w:beforeAutospacing="0" w:after="0" w:afterAutospacing="0"/>
        <w:ind w:firstLine="567"/>
        <w:jc w:val="both"/>
      </w:pPr>
      <w:r>
        <w:rPr>
          <w:rStyle w:val="c0"/>
        </w:rPr>
        <w:t>Кроме того, значение лабораторного эксперимента заключается в том, что при его выполнении у учащихся вырабатываются такие важные личностные качества, как аккуратность в работе с приборами</w:t>
      </w:r>
      <w:r w:rsidR="00BA2E1A">
        <w:rPr>
          <w:rStyle w:val="c0"/>
        </w:rPr>
        <w:t>,</w:t>
      </w:r>
      <w:r>
        <w:rPr>
          <w:rStyle w:val="c0"/>
        </w:rPr>
        <w:t xml:space="preserve"> соблюдение чистоты и порядка на рабочем месте</w:t>
      </w:r>
      <w:r w:rsidR="00BA2E1A">
        <w:rPr>
          <w:rStyle w:val="c0"/>
        </w:rPr>
        <w:t>,</w:t>
      </w:r>
      <w:r>
        <w:rPr>
          <w:rStyle w:val="c0"/>
        </w:rPr>
        <w:t xml:space="preserve"> организованность, настойчивость в получении результата, что и было продемонстрировано ребятами. </w:t>
      </w:r>
    </w:p>
    <w:sectPr w:rsidR="00BC55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5691"/>
    <w:rsid w:val="001426A6"/>
    <w:rsid w:val="003A5691"/>
    <w:rsid w:val="005E6352"/>
    <w:rsid w:val="00786D88"/>
    <w:rsid w:val="009E4AFE"/>
    <w:rsid w:val="00BA2E1A"/>
    <w:rsid w:val="00BC5561"/>
    <w:rsid w:val="00FC63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8C488"/>
  <w15:docId w15:val="{826FE490-3BB7-4548-9C25-416AB4915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5691"/>
  </w:style>
  <w:style w:type="paragraph" w:styleId="2">
    <w:name w:val="heading 2"/>
    <w:basedOn w:val="a"/>
    <w:link w:val="20"/>
    <w:uiPriority w:val="9"/>
    <w:qFormat/>
    <w:rsid w:val="003A569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A5691"/>
    <w:rPr>
      <w:rFonts w:ascii="Times New Roman" w:eastAsia="Times New Roman" w:hAnsi="Times New Roman" w:cs="Times New Roman"/>
      <w:b/>
      <w:bCs/>
      <w:sz w:val="36"/>
      <w:szCs w:val="36"/>
      <w:lang w:eastAsia="ru-RU"/>
    </w:rPr>
  </w:style>
  <w:style w:type="paragraph" w:customStyle="1" w:styleId="c1">
    <w:name w:val="c1"/>
    <w:basedOn w:val="a"/>
    <w:rsid w:val="003A56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A5691"/>
  </w:style>
  <w:style w:type="paragraph" w:styleId="a3">
    <w:name w:val="Balloon Text"/>
    <w:basedOn w:val="a"/>
    <w:link w:val="a4"/>
    <w:uiPriority w:val="99"/>
    <w:semiHidden/>
    <w:unhideWhenUsed/>
    <w:rsid w:val="003A569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A56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Pages>
  <Words>283</Words>
  <Characters>1617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Пользователь</cp:lastModifiedBy>
  <cp:revision>3</cp:revision>
  <dcterms:created xsi:type="dcterms:W3CDTF">2026-02-04T07:01:00Z</dcterms:created>
  <dcterms:modified xsi:type="dcterms:W3CDTF">2026-02-05T05:57:00Z</dcterms:modified>
</cp:coreProperties>
</file>